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9EAE" w14:textId="77777777" w:rsidR="004735D5" w:rsidRDefault="004735D5" w:rsidP="004735D5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Format of Technical Summary and Detailed Protocol</w:t>
      </w:r>
    </w:p>
    <w:p w14:paraId="4C8E4F61" w14:textId="77777777" w:rsidR="004735D5" w:rsidRDefault="004735D5" w:rsidP="004735D5">
      <w:pPr>
        <w:jc w:val="center"/>
        <w:rPr>
          <w:rFonts w:ascii="Calibri" w:eastAsia="Calibri" w:hAnsi="Calibri" w:cs="Calibri"/>
          <w:b/>
        </w:rPr>
      </w:pPr>
    </w:p>
    <w:p w14:paraId="0A8811BC" w14:textId="77777777" w:rsidR="004735D5" w:rsidRDefault="004735D5" w:rsidP="004735D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Technical summary</w:t>
      </w:r>
    </w:p>
    <w:p w14:paraId="211D1671" w14:textId="77777777" w:rsidR="004735D5" w:rsidRDefault="004735D5" w:rsidP="004735D5">
      <w:pPr>
        <w:rPr>
          <w:rFonts w:ascii="Calibri" w:eastAsia="Calibri" w:hAnsi="Calibri" w:cs="Calibri"/>
          <w:b/>
        </w:rPr>
      </w:pPr>
    </w:p>
    <w:p w14:paraId="73F2A8EA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 should provide a one-page summary including technical details about the protocol.</w:t>
      </w:r>
    </w:p>
    <w:p w14:paraId="3F471E3B" w14:textId="77777777" w:rsidR="004735D5" w:rsidRDefault="004735D5" w:rsidP="004735D5">
      <w:pPr>
        <w:jc w:val="both"/>
        <w:rPr>
          <w:rFonts w:ascii="Calibri" w:eastAsia="Calibri" w:hAnsi="Calibri" w:cs="Calibri"/>
          <w:b/>
        </w:rPr>
      </w:pPr>
    </w:p>
    <w:p w14:paraId="265F95C7" w14:textId="77777777" w:rsidR="004735D5" w:rsidRDefault="004735D5" w:rsidP="004735D5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Detailed Protocol</w:t>
      </w:r>
    </w:p>
    <w:p w14:paraId="3C01ACB0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Introduction and Rationale:</w:t>
      </w:r>
    </w:p>
    <w:p w14:paraId="274ABB06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Objectives of the study: </w:t>
      </w:r>
    </w:p>
    <w:p w14:paraId="78F59BE9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>Inclusion</w:t>
      </w:r>
      <w:r>
        <w:rPr>
          <w:rFonts w:ascii="Calibri" w:eastAsia="Calibri" w:hAnsi="Calibri" w:cs="Calibri"/>
        </w:rPr>
        <w:t xml:space="preserve"> &amp; Exclusion Criteria:</w:t>
      </w:r>
    </w:p>
    <w:p w14:paraId="016B2578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Methodology (including Study Duration):</w:t>
      </w:r>
    </w:p>
    <w:p w14:paraId="06892EC2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Study Design, Sample Size, Study Setting</w:t>
      </w:r>
    </w:p>
    <w:p w14:paraId="57D38ADD" w14:textId="77777777" w:rsidR="004735D5" w:rsidRPr="00D35108" w:rsidRDefault="004735D5" w:rsidP="004735D5">
      <w:p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 xml:space="preserve">Participant Recruitment: </w:t>
      </w:r>
    </w:p>
    <w:p w14:paraId="69832312" w14:textId="77777777" w:rsidR="004735D5" w:rsidRPr="00D35108" w:rsidRDefault="004735D5" w:rsidP="004735D5">
      <w:pPr>
        <w:jc w:val="both"/>
        <w:rPr>
          <w:rFonts w:ascii="Calibri" w:eastAsia="Calibri" w:hAnsi="Calibri" w:cs="Calibri"/>
          <w:b/>
        </w:rPr>
      </w:pPr>
      <w:r w:rsidRPr="00D35108">
        <w:rPr>
          <w:rFonts w:ascii="Calibri" w:eastAsia="Calibri" w:hAnsi="Calibri" w:cs="Calibri"/>
          <w:b/>
        </w:rPr>
        <w:t xml:space="preserve">Please provide a flow chart for </w:t>
      </w:r>
      <w:r>
        <w:rPr>
          <w:rFonts w:ascii="Calibri" w:eastAsia="Calibri" w:hAnsi="Calibri" w:cs="Calibri"/>
          <w:b/>
        </w:rPr>
        <w:t xml:space="preserve">the </w:t>
      </w:r>
      <w:r w:rsidRPr="00D35108">
        <w:rPr>
          <w:rFonts w:ascii="Calibri" w:eastAsia="Calibri" w:hAnsi="Calibri" w:cs="Calibri"/>
          <w:b/>
        </w:rPr>
        <w:t>participant recruitment process</w:t>
      </w:r>
    </w:p>
    <w:p w14:paraId="66E561DF" w14:textId="77777777" w:rsidR="004735D5" w:rsidRPr="00D35108" w:rsidRDefault="004735D5" w:rsidP="004735D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>Consent (Who, Where &amp; When)</w:t>
      </w:r>
    </w:p>
    <w:p w14:paraId="08E89D47" w14:textId="77777777" w:rsidR="004735D5" w:rsidRPr="00D35108" w:rsidRDefault="004735D5" w:rsidP="004735D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 xml:space="preserve">No. of Visits during </w:t>
      </w:r>
      <w:r>
        <w:rPr>
          <w:rFonts w:ascii="Calibri" w:eastAsia="Calibri" w:hAnsi="Calibri" w:cs="Calibri"/>
        </w:rPr>
        <w:t xml:space="preserve">the </w:t>
      </w:r>
      <w:r w:rsidRPr="00D35108">
        <w:rPr>
          <w:rFonts w:ascii="Calibri" w:eastAsia="Calibri" w:hAnsi="Calibri" w:cs="Calibri"/>
        </w:rPr>
        <w:t>study</w:t>
      </w:r>
    </w:p>
    <w:p w14:paraId="5EE66A88" w14:textId="77777777" w:rsidR="004735D5" w:rsidRPr="00D35108" w:rsidRDefault="004735D5" w:rsidP="004735D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>What will be done at each visit</w:t>
      </w:r>
    </w:p>
    <w:p w14:paraId="4891D705" w14:textId="77777777" w:rsidR="004735D5" w:rsidRPr="00D35108" w:rsidRDefault="004735D5" w:rsidP="004735D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>Standard of care at where participants are recruited</w:t>
      </w:r>
    </w:p>
    <w:p w14:paraId="1DF2BF13" w14:textId="77777777" w:rsidR="004735D5" w:rsidRPr="00D35108" w:rsidRDefault="004735D5" w:rsidP="004735D5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 xml:space="preserve">What will be done at NIRRCH &amp; other </w:t>
      </w:r>
      <w:r>
        <w:rPr>
          <w:rFonts w:ascii="Calibri" w:eastAsia="Calibri" w:hAnsi="Calibri" w:cs="Calibri"/>
        </w:rPr>
        <w:t>centers</w:t>
      </w:r>
    </w:p>
    <w:p w14:paraId="0498F0BB" w14:textId="77777777" w:rsidR="004735D5" w:rsidRPr="00D35108" w:rsidRDefault="004735D5" w:rsidP="004735D5">
      <w:p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>Vulnerability, management of risk &amp; confidentiality</w:t>
      </w:r>
    </w:p>
    <w:p w14:paraId="7A57EB94" w14:textId="77777777" w:rsidR="004735D5" w:rsidRPr="00D35108" w:rsidRDefault="004735D5" w:rsidP="004735D5">
      <w:p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 xml:space="preserve">Lab procedures in </w:t>
      </w:r>
      <w:sdt>
        <w:sdtPr>
          <w:rPr>
            <w:rFonts w:ascii="Calibri" w:eastAsia="Calibri" w:hAnsi="Calibri" w:cs="Calibri"/>
          </w:rPr>
          <w:tag w:val="goog_rdk_995"/>
          <w:id w:val="531006268"/>
        </w:sdtPr>
        <w:sdtContent>
          <w:r w:rsidRPr="00D35108">
            <w:rPr>
              <w:rFonts w:ascii="Calibri" w:eastAsia="Calibri" w:hAnsi="Calibri" w:cs="Calibri"/>
            </w:rPr>
            <w:t>brief</w:t>
          </w:r>
        </w:sdtContent>
      </w:sdt>
    </w:p>
    <w:p w14:paraId="19F58F12" w14:textId="77777777" w:rsidR="004735D5" w:rsidRPr="00D35108" w:rsidRDefault="004735D5" w:rsidP="004735D5">
      <w:p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 xml:space="preserve">Expected Adverse </w:t>
      </w:r>
      <w:r>
        <w:rPr>
          <w:rFonts w:ascii="Calibri" w:eastAsia="Calibri" w:hAnsi="Calibri" w:cs="Calibri"/>
        </w:rPr>
        <w:t>events</w:t>
      </w:r>
      <w:r w:rsidRPr="00D35108">
        <w:rPr>
          <w:rFonts w:ascii="Calibri" w:eastAsia="Calibri" w:hAnsi="Calibri" w:cs="Calibri"/>
        </w:rPr>
        <w:t xml:space="preserve"> / Serious adverse </w:t>
      </w:r>
      <w:r>
        <w:rPr>
          <w:rFonts w:ascii="Calibri" w:eastAsia="Calibri" w:hAnsi="Calibri" w:cs="Calibri"/>
        </w:rPr>
        <w:t>events</w:t>
      </w:r>
      <w:r w:rsidRPr="00D35108">
        <w:rPr>
          <w:rFonts w:ascii="Calibri" w:eastAsia="Calibri" w:hAnsi="Calibri" w:cs="Calibri"/>
        </w:rPr>
        <w:t xml:space="preserve"> &amp; how they will be managed</w:t>
      </w:r>
    </w:p>
    <w:p w14:paraId="7C7E5437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 w:rsidRPr="00D35108">
        <w:rPr>
          <w:rFonts w:ascii="Calibri" w:eastAsia="Calibri" w:hAnsi="Calibri" w:cs="Calibri"/>
        </w:rPr>
        <w:t>Reimbursement &amp; Compensation</w:t>
      </w:r>
    </w:p>
    <w:p w14:paraId="1571C868" w14:textId="77777777" w:rsidR="004735D5" w:rsidRDefault="004735D5" w:rsidP="004735D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Expected Outcome:</w:t>
      </w:r>
    </w:p>
    <w:p w14:paraId="4921EC29" w14:textId="77777777" w:rsidR="004735D5" w:rsidRDefault="004735D5" w:rsidP="004735D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References:</w:t>
      </w:r>
    </w:p>
    <w:p w14:paraId="598D1B53" w14:textId="77777777" w:rsidR="00802116" w:rsidRDefault="00802116"/>
    <w:sectPr w:rsidR="00802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83E41"/>
    <w:multiLevelType w:val="multilevel"/>
    <w:tmpl w:val="2C4A8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8410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D5"/>
    <w:rsid w:val="00122406"/>
    <w:rsid w:val="004735D5"/>
    <w:rsid w:val="00802116"/>
    <w:rsid w:val="00DC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1DE79"/>
  <w15:chartTrackingRefBased/>
  <w15:docId w15:val="{FEA5A386-D939-4318-8DA5-41A2D04F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D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716</Characters>
  <Application>Microsoft Office Word</Application>
  <DocSecurity>0</DocSecurity>
  <Lines>28</Lines>
  <Paragraphs>14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2024-12-23T05:06:00Z</dcterms:created>
  <dcterms:modified xsi:type="dcterms:W3CDTF">2024-12-23T05:07:00Z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c60d86ff-29c0-424c-8379-92246bef7ce4</vt:lpwstr>
  </property>
</Properties>
</file>