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CE648B" w14:textId="77777777" w:rsidR="00852A42" w:rsidRPr="007A7E36" w:rsidRDefault="006F6AC1" w:rsidP="00852A42">
      <w:pPr>
        <w:spacing w:after="0" w:line="240" w:lineRule="auto"/>
        <w:ind w:left="5120"/>
        <w:rPr>
          <w:rFonts w:ascii="Times New Roman" w:eastAsia="Arial" w:hAnsi="Times New Roman" w:cs="Times New Roman"/>
          <w:b/>
          <w:color w:val="001077"/>
        </w:rPr>
      </w:pPr>
      <w:r w:rsidRPr="007A7E36">
        <w:rPr>
          <w:rFonts w:ascii="Times New Roman" w:eastAsia="Arial" w:hAnsi="Times New Roman" w:cs="Times New Roman"/>
          <w:b/>
          <w:noProof/>
          <w:color w:val="001077"/>
          <w:lang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BE3E85D" wp14:editId="01560C29">
                <wp:simplePos x="0" y="0"/>
                <wp:positionH relativeFrom="page">
                  <wp:posOffset>617220</wp:posOffset>
                </wp:positionH>
                <wp:positionV relativeFrom="page">
                  <wp:posOffset>624815</wp:posOffset>
                </wp:positionV>
                <wp:extent cx="6692265" cy="1120140"/>
                <wp:effectExtent l="0" t="0" r="32385" b="60960"/>
                <wp:wrapNone/>
                <wp:docPr id="2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92265" cy="1120140"/>
                        </a:xfrm>
                        <a:prstGeom prst="rect">
                          <a:avLst/>
                        </a:prstGeom>
                        <a:solidFill>
                          <a:schemeClr val="accent3">
                            <a:lumMod val="20000"/>
                            <a:lumOff val="80000"/>
                          </a:schemeClr>
                        </a:solidFill>
                        <a:ln w="12700">
                          <a:solidFill>
                            <a:schemeClr val="tx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243F6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96A154D" w14:textId="77777777" w:rsidR="00852A42" w:rsidRPr="00B53F4A" w:rsidRDefault="00852A42" w:rsidP="005F1AA1">
                            <w:pPr>
                              <w:spacing w:after="0" w:line="240" w:lineRule="auto"/>
                              <w:ind w:left="5120"/>
                              <w:rPr>
                                <w:rFonts w:ascii="Times New Roman" w:eastAsia="Arial" w:hAnsi="Times New Roman" w:cs="Times New Roman"/>
                                <w:color w:val="001077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color w:val="001077"/>
                              </w:rPr>
                              <w:t xml:space="preserve">               </w:t>
                            </w:r>
                          </w:p>
                          <w:p w14:paraId="35C00E1B" w14:textId="77777777" w:rsidR="00FE00CD" w:rsidRDefault="00852A42" w:rsidP="005F1AA1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B53F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             </w:t>
                            </w:r>
                            <w:r w:rsidRPr="00B53F4A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E771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                </w:t>
                            </w:r>
                            <w:r w:rsidR="00FE00C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Application Form for Human Genetics </w:t>
                            </w:r>
                          </w:p>
                          <w:p w14:paraId="23E9E133" w14:textId="77777777" w:rsidR="00852A42" w:rsidRPr="005E7719" w:rsidRDefault="00FE00CD" w:rsidP="005F1AA1">
                            <w:pPr>
                              <w:pStyle w:val="Heading1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                                 Testing Research                </w:t>
                            </w:r>
                          </w:p>
                          <w:p w14:paraId="5E712EA1" w14:textId="77777777" w:rsidR="00852A42" w:rsidRPr="00B53F4A" w:rsidRDefault="00852A42" w:rsidP="005F1AA1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  <w:t>………            …………………….…………………………………………………</w:t>
                            </w:r>
                          </w:p>
                          <w:p w14:paraId="3716ACCE" w14:textId="77777777" w:rsidR="00852A42" w:rsidRPr="003B6EF4" w:rsidRDefault="00852A42" w:rsidP="005F1AA1">
                            <w:pPr>
                              <w:pStyle w:val="Heading2"/>
                              <w:ind w:left="3140" w:firstLine="460"/>
                              <w:jc w:val="left"/>
                              <w:rPr>
                                <w:color w:val="FF0000"/>
                                <w:u w:val="none"/>
                              </w:rPr>
                            </w:pPr>
                            <w:r>
                              <w:rPr>
                                <w:color w:val="FF0000"/>
                                <w:u w:val="none"/>
                              </w:rPr>
                              <w:t xml:space="preserve">          </w:t>
                            </w:r>
                            <w:r w:rsidRPr="003B6EF4">
                              <w:rPr>
                                <w:color w:val="FF0000"/>
                                <w:u w:val="none"/>
                              </w:rPr>
                              <w:t xml:space="preserve">ICMR-NIRRH Ethics Committee for </w:t>
                            </w:r>
                            <w:r w:rsidR="007A7E36">
                              <w:rPr>
                                <w:color w:val="FF0000"/>
                                <w:u w:val="none"/>
                              </w:rPr>
                              <w:t>Human</w:t>
                            </w:r>
                            <w:r w:rsidRPr="003B6EF4">
                              <w:rPr>
                                <w:color w:val="FF0000"/>
                                <w:u w:val="none"/>
                              </w:rPr>
                              <w:t xml:space="preserve"> Studies</w:t>
                            </w:r>
                          </w:p>
                          <w:p w14:paraId="7BF03E43" w14:textId="77777777" w:rsidR="00852A42" w:rsidRPr="00B53F4A" w:rsidRDefault="00852A42" w:rsidP="00F740F6">
                            <w:pPr>
                              <w:spacing w:line="0" w:lineRule="atLeast"/>
                              <w:rPr>
                                <w:rFonts w:ascii="Times New Roman" w:eastAsia="Arial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color w:val="D6000E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Times New Roman" w:eastAsia="Arial" w:hAnsi="Times New Roman" w:cs="Times New Roman"/>
                                <w:b/>
                                <w:color w:val="D6000E"/>
                                <w:sz w:val="24"/>
                                <w:szCs w:val="24"/>
                              </w:rPr>
                              <w:tab/>
                            </w:r>
                          </w:p>
                          <w:p w14:paraId="4A9191F7" w14:textId="77777777" w:rsidR="00852A42" w:rsidRDefault="00852A42" w:rsidP="005F1AA1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BE3E85D" id="Rectangle 6" o:spid="_x0000_s1026" style="position:absolute;left:0;text-align:left;margin-left:48.6pt;margin-top:49.2pt;width:526.95pt;height:88.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" fillcolor="#eaf1dd [662]" strokecolor="black [3213]" strokeweight="1pt">
                <v:shadow on="t" color="#243f60" opacity=".5" offset="1pt"/>
                <v:textbox>
                  <w:txbxContent>
                    <w:p w14:paraId="396A154D" w14:textId="77777777" w:rsidR="00852A42" w:rsidRPr="00B53F4A" w:rsidRDefault="00852A42" w:rsidP="005F1AA1">
                      <w:pPr>
                        <w:spacing w:after="0" w:line="240" w:lineRule="auto"/>
                        <w:ind w:left="5120"/>
                        <w:rPr>
                          <w:rFonts w:ascii="Times New Roman" w:eastAsia="Arial" w:hAnsi="Times New Roman" w:cs="Times New Roman"/>
                          <w:color w:val="001077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color w:val="001077"/>
                        </w:rPr>
                        <w:t xml:space="preserve">               </w:t>
                      </w:r>
                    </w:p>
                    <w:p w14:paraId="35C00E1B" w14:textId="77777777" w:rsidR="00FE00CD" w:rsidRDefault="00852A42" w:rsidP="005F1AA1">
                      <w:pPr>
                        <w:pStyle w:val="Heading1"/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</w:pPr>
                      <w:r w:rsidRPr="00B53F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</w:t>
                      </w:r>
                      <w:r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             </w:t>
                      </w:r>
                      <w:r w:rsidRPr="00B53F4A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r w:rsidR="005E771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                </w:t>
                      </w:r>
                      <w:r w:rsidR="00FE00CD"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Application Form for Human Genetics </w:t>
                      </w:r>
                    </w:p>
                    <w:p w14:paraId="23E9E133" w14:textId="77777777" w:rsidR="00852A42" w:rsidRPr="005E7719" w:rsidRDefault="00FE00CD" w:rsidP="005F1AA1">
                      <w:pPr>
                        <w:pStyle w:val="Heading1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32"/>
                          <w:szCs w:val="32"/>
                        </w:rPr>
                        <w:t xml:space="preserve">                                   Testing Research                </w:t>
                      </w:r>
                    </w:p>
                    <w:p w14:paraId="5E712EA1" w14:textId="77777777" w:rsidR="00852A42" w:rsidRPr="00B53F4A" w:rsidRDefault="00852A42" w:rsidP="005F1AA1">
                      <w:pPr>
                        <w:spacing w:after="0" w:line="240" w:lineRule="auto"/>
                        <w:ind w:left="1440" w:firstLine="720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  <w:t>………            …………………….…………………………………………………</w:t>
                      </w:r>
                    </w:p>
                    <w:p w14:paraId="3716ACCE" w14:textId="77777777" w:rsidR="00852A42" w:rsidRPr="003B6EF4" w:rsidRDefault="00852A42" w:rsidP="005F1AA1">
                      <w:pPr>
                        <w:pStyle w:val="Heading2"/>
                        <w:ind w:left="3140" w:firstLine="460"/>
                        <w:jc w:val="left"/>
                        <w:rPr>
                          <w:color w:val="FF0000"/>
                          <w:u w:val="none"/>
                        </w:rPr>
                      </w:pPr>
                      <w:r>
                        <w:rPr>
                          <w:color w:val="FF0000"/>
                          <w:u w:val="none"/>
                        </w:rPr>
                        <w:t xml:space="preserve">          </w:t>
                      </w:r>
                      <w:r w:rsidRPr="003B6EF4">
                        <w:rPr>
                          <w:color w:val="FF0000"/>
                          <w:u w:val="none"/>
                        </w:rPr>
                        <w:t xml:space="preserve">ICMR-NIRRH Ethics Committee for </w:t>
                      </w:r>
                      <w:r w:rsidR="007A7E36">
                        <w:rPr>
                          <w:color w:val="FF0000"/>
                          <w:u w:val="none"/>
                        </w:rPr>
                        <w:t>Human</w:t>
                      </w:r>
                      <w:r w:rsidRPr="003B6EF4">
                        <w:rPr>
                          <w:color w:val="FF0000"/>
                          <w:u w:val="none"/>
                        </w:rPr>
                        <w:t xml:space="preserve"> Studies</w:t>
                      </w:r>
                    </w:p>
                    <w:p w14:paraId="7BF03E43" w14:textId="77777777" w:rsidR="00852A42" w:rsidRPr="00B53F4A" w:rsidRDefault="00852A42" w:rsidP="00F740F6">
                      <w:pPr>
                        <w:spacing w:line="0" w:lineRule="atLeast"/>
                        <w:rPr>
                          <w:rFonts w:ascii="Times New Roman" w:eastAsia="Arial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eastAsia="Arial" w:hAnsi="Times New Roman" w:cs="Times New Roman"/>
                          <w:b/>
                          <w:color w:val="D6000E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Times New Roman" w:eastAsia="Arial" w:hAnsi="Times New Roman" w:cs="Times New Roman"/>
                          <w:b/>
                          <w:color w:val="D6000E"/>
                          <w:sz w:val="24"/>
                          <w:szCs w:val="24"/>
                        </w:rPr>
                        <w:tab/>
                      </w:r>
                    </w:p>
                    <w:p w14:paraId="4A9191F7" w14:textId="77777777" w:rsidR="00852A42" w:rsidRDefault="00852A42" w:rsidP="005F1AA1">
                      <w:pPr>
                        <w:jc w:val="center"/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14:paraId="57F3F8BE" w14:textId="77777777" w:rsidR="00852A42" w:rsidRPr="005E7719" w:rsidRDefault="007A7E36" w:rsidP="007A7E36">
      <w:pPr>
        <w:spacing w:after="0" w:line="240" w:lineRule="auto"/>
        <w:rPr>
          <w:rFonts w:ascii="Times New Roman" w:eastAsia="Arial" w:hAnsi="Times New Roman" w:cs="Times New Roman"/>
          <w:color w:val="001077"/>
        </w:rPr>
      </w:pPr>
      <w:r>
        <w:rPr>
          <w:noProof/>
          <w:lang w:eastAsia="en-IN"/>
        </w:rPr>
        <w:drawing>
          <wp:inline distT="0" distB="0" distL="0" distR="0" wp14:anchorId="5D1D223C" wp14:editId="0EDF6F42">
            <wp:extent cx="1748746" cy="511329"/>
            <wp:effectExtent l="0" t="0" r="4445" b="3175"/>
            <wp:docPr id="15" name="Picture 15" descr="C:\Users\Acer\Desktop\for IT NIRRCH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Acer\Desktop\for IT NIRRCH logo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0172" cy="511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59A7F78" w14:textId="77777777" w:rsidR="00852A42" w:rsidRDefault="00FE00CD" w:rsidP="00852A42">
      <w:pPr>
        <w:spacing w:after="0" w:line="240" w:lineRule="auto"/>
        <w:ind w:left="5120"/>
        <w:rPr>
          <w:rFonts w:ascii="Times New Roman" w:eastAsia="Arial" w:hAnsi="Times New Roman" w:cs="Times New Roman"/>
          <w:color w:val="001077"/>
          <w:sz w:val="24"/>
          <w:szCs w:val="24"/>
        </w:rPr>
      </w:pPr>
      <w:r>
        <w:rPr>
          <w:rFonts w:ascii="Times New Roman" w:eastAsia="Arial" w:hAnsi="Times New Roman" w:cs="Times New Roman"/>
          <w:color w:val="001077"/>
          <w:sz w:val="24"/>
          <w:szCs w:val="24"/>
        </w:rPr>
        <w:t xml:space="preserve">  </w:t>
      </w:r>
    </w:p>
    <w:p w14:paraId="5318EE64" w14:textId="77777777" w:rsidR="005E7719" w:rsidRPr="00B53F4A" w:rsidRDefault="005E7719" w:rsidP="00852A42">
      <w:pPr>
        <w:spacing w:after="0" w:line="240" w:lineRule="auto"/>
        <w:ind w:left="5120"/>
        <w:rPr>
          <w:rFonts w:ascii="Times New Roman" w:eastAsia="Arial" w:hAnsi="Times New Roman" w:cs="Times New Roman"/>
          <w:color w:val="001077"/>
          <w:sz w:val="24"/>
          <w:szCs w:val="24"/>
        </w:rPr>
      </w:pPr>
    </w:p>
    <w:p w14:paraId="7E7E5D52" w14:textId="77777777" w:rsidR="00852A42" w:rsidRPr="00C62F1E" w:rsidRDefault="00852A42" w:rsidP="00852A42">
      <w:pPr>
        <w:spacing w:line="0" w:lineRule="atLeast"/>
        <w:ind w:left="4230"/>
        <w:rPr>
          <w:rFonts w:ascii="Times New Roman" w:hAnsi="Times New Roman" w:cs="Times New Roman"/>
          <w:sz w:val="6"/>
          <w:szCs w:val="6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0CF21AD" w14:textId="77777777" w:rsidR="00C62F1E" w:rsidRDefault="00C62F1E" w:rsidP="00852A42">
      <w:pPr>
        <w:spacing w:line="0" w:lineRule="atLeast"/>
        <w:ind w:left="4230"/>
        <w:rPr>
          <w:rFonts w:ascii="Times New Roman" w:hAnsi="Times New Roman" w:cs="Times New Roman"/>
          <w:sz w:val="24"/>
          <w:szCs w:val="24"/>
        </w:rPr>
      </w:pPr>
    </w:p>
    <w:p w14:paraId="354BD2AC" w14:textId="77777777" w:rsidR="00852A42" w:rsidRPr="00852A42" w:rsidRDefault="00852A42" w:rsidP="00852A42">
      <w:pPr>
        <w:spacing w:line="0" w:lineRule="atLeast"/>
        <w:ind w:left="4230"/>
        <w:rPr>
          <w:rFonts w:ascii="Times New Roman" w:hAnsi="Times New Roman" w:cs="Times New Roman"/>
          <w:sz w:val="2"/>
          <w:szCs w:val="2"/>
        </w:rPr>
      </w:pPr>
    </w:p>
    <w:tbl>
      <w:tblPr>
        <w:tblpPr w:leftFromText="180" w:rightFromText="180" w:vertAnchor="text" w:horzAnchor="margin" w:tblpX="-126" w:tblpY="-3"/>
        <w:tblW w:w="10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512"/>
      </w:tblGrid>
      <w:tr w:rsidR="00427073" w:rsidRPr="00427073" w14:paraId="46C9A377" w14:textId="77777777" w:rsidTr="001E6E34">
        <w:trPr>
          <w:trHeight w:val="2114"/>
        </w:trPr>
        <w:tc>
          <w:tcPr>
            <w:tcW w:w="10512" w:type="dxa"/>
          </w:tcPr>
          <w:p w14:paraId="38DDEEBF" w14:textId="77777777" w:rsidR="001E6E34" w:rsidRPr="00427073" w:rsidRDefault="001E6E34" w:rsidP="007A7E36">
            <w:pPr>
              <w:spacing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7073">
              <w:rPr>
                <w:rFonts w:ascii="Times New Roman" w:eastAsia="Arial" w:hAnsi="Times New Roman" w:cs="Times New Roman"/>
                <w:sz w:val="24"/>
                <w:szCs w:val="24"/>
              </w:rPr>
              <w:t>Title of study: ………………………….......………...………………………………………………………......................………………...……………………..</w:t>
            </w:r>
          </w:p>
          <w:p w14:paraId="351CDC32" w14:textId="77777777" w:rsidR="001E6E34" w:rsidRPr="00427073" w:rsidRDefault="001E6E34" w:rsidP="001E6E3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7073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………………………………………………………………………………………………………………………………………………….................................……………………</w:t>
            </w:r>
          </w:p>
          <w:p w14:paraId="2F383698" w14:textId="77777777" w:rsidR="001E6E34" w:rsidRPr="00427073" w:rsidRDefault="001E6E34" w:rsidP="001E6E3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7073">
              <w:rPr>
                <w:rFonts w:ascii="Times New Roman" w:eastAsia="Arial" w:hAnsi="Times New Roman" w:cs="Times New Roman"/>
                <w:sz w:val="24"/>
                <w:szCs w:val="24"/>
              </w:rPr>
              <w:t>Principal Investigator (Name, Designation and Affiliation): …..………………...................……………….....………….</w:t>
            </w:r>
          </w:p>
          <w:p w14:paraId="1A932330" w14:textId="77777777" w:rsidR="001E6E34" w:rsidRPr="00427073" w:rsidRDefault="001E6E34" w:rsidP="001E6E34">
            <w:pPr>
              <w:spacing w:line="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7073">
              <w:rPr>
                <w:rFonts w:ascii="Times New Roman" w:eastAsia="Arial" w:hAnsi="Times New Roman" w:cs="Times New Roman"/>
                <w:w w:val="98"/>
                <w:sz w:val="24"/>
                <w:szCs w:val="24"/>
              </w:rPr>
              <w:t xml:space="preserve">  Co-PIs/Collaborators (Name, Designation and Affiliation): </w:t>
            </w:r>
            <w:r w:rsidRPr="00427073">
              <w:rPr>
                <w:rFonts w:ascii="Times New Roman" w:eastAsia="Arial" w:hAnsi="Times New Roman" w:cs="Times New Roman"/>
                <w:w w:val="82"/>
                <w:sz w:val="24"/>
                <w:szCs w:val="24"/>
              </w:rPr>
              <w:t>……………………………............................…………………………</w:t>
            </w:r>
          </w:p>
          <w:p w14:paraId="19B9A43C" w14:textId="77777777" w:rsidR="001E6E34" w:rsidRPr="00427073" w:rsidRDefault="001E6E34" w:rsidP="001E6E34">
            <w:pPr>
              <w:spacing w:line="240" w:lineRule="auto"/>
              <w:ind w:left="107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427073">
              <w:rPr>
                <w:rFonts w:ascii="Times New Roman" w:eastAsia="Arial" w:hAnsi="Times New Roman" w:cs="Times New Roman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……………………………………………………………………………………………………………………………………………………..</w:t>
            </w:r>
          </w:p>
          <w:p w14:paraId="01DE4354" w14:textId="77777777" w:rsidR="001E6E34" w:rsidRPr="00427073" w:rsidRDefault="001E6E34" w:rsidP="001E6E34">
            <w:pPr>
              <w:pStyle w:val="BodyTextIndent"/>
              <w:framePr w:hSpace="0" w:wrap="auto" w:vAnchor="margin" w:hAnchor="text" w:xAlign="left" w:yAlign="inline"/>
            </w:pPr>
            <w:r w:rsidRPr="00427073">
              <w:t xml:space="preserve">Duration of the </w:t>
            </w:r>
            <w:proofErr w:type="gramStart"/>
            <w:r w:rsidRPr="00427073">
              <w:t>study:…</w:t>
            </w:r>
            <w:proofErr w:type="gramEnd"/>
            <w:r w:rsidRPr="00427073">
              <w:t>……………………………………………………………………………………</w:t>
            </w:r>
          </w:p>
        </w:tc>
      </w:tr>
    </w:tbl>
    <w:p w14:paraId="4090DDAE" w14:textId="77777777" w:rsidR="00FE00CD" w:rsidRPr="00957808" w:rsidRDefault="00FE00CD" w:rsidP="00FE00CD">
      <w:pPr>
        <w:pStyle w:val="ListParagraph"/>
        <w:numPr>
          <w:ilvl w:val="0"/>
          <w:numId w:val="10"/>
        </w:numPr>
        <w:tabs>
          <w:tab w:val="left" w:pos="180"/>
          <w:tab w:val="left" w:pos="426"/>
          <w:tab w:val="left" w:pos="540"/>
        </w:tabs>
        <w:spacing w:after="0" w:line="276" w:lineRule="auto"/>
        <w:ind w:left="-142" w:firstLine="0"/>
        <w:rPr>
          <w:rFonts w:ascii="Times New Roman" w:eastAsia="Arial" w:hAnsi="Times New Roman" w:cs="Times New Roman"/>
          <w:sz w:val="24"/>
          <w:szCs w:val="24"/>
        </w:rPr>
      </w:pPr>
      <w:r w:rsidRPr="00427073">
        <w:rPr>
          <w:rFonts w:ascii="Times New Roman" w:eastAsia="Arial" w:hAnsi="Times New Roman" w:cs="Times New Roman"/>
          <w:sz w:val="24"/>
          <w:szCs w:val="24"/>
        </w:rPr>
        <w:t>Describe the nature of genetic testing research being conducted</w:t>
      </w:r>
      <w:r w:rsidRPr="00957808">
        <w:rPr>
          <w:rFonts w:ascii="Times New Roman" w:eastAsia="Arial" w:hAnsi="Times New Roman" w:cs="Times New Roman"/>
          <w:sz w:val="24"/>
          <w:szCs w:val="24"/>
        </w:rPr>
        <w:t>.</w:t>
      </w:r>
    </w:p>
    <w:p w14:paraId="109537B4" w14:textId="77777777" w:rsidR="00FE00CD" w:rsidRPr="00427073" w:rsidRDefault="00FE00CD" w:rsidP="00FE00CD">
      <w:pPr>
        <w:pStyle w:val="ListParagraph"/>
        <w:tabs>
          <w:tab w:val="left" w:pos="180"/>
          <w:tab w:val="left" w:pos="426"/>
        </w:tabs>
        <w:spacing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427073">
        <w:rPr>
          <w:rFonts w:ascii="Times New Roman" w:eastAsia="Arial" w:hAnsi="Times New Roman" w:cs="Times New Roman"/>
          <w:sz w:val="24"/>
          <w:szCs w:val="24"/>
        </w:rPr>
        <w:t>(e.g.- screening/gene therapy/newer technologies/human embryos/foetal autopsy)</w:t>
      </w:r>
    </w:p>
    <w:p w14:paraId="47869F8D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  ………………………………………………….......................................................……………………</w:t>
      </w:r>
    </w:p>
    <w:p w14:paraId="12A3AFAE" w14:textId="77777777" w:rsidR="00FE00CD" w:rsidRPr="00957808" w:rsidRDefault="00FE00CD" w:rsidP="00FE00CD">
      <w:pPr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  <w:t xml:space="preserve">   </w:t>
      </w: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2C975651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</w:t>
      </w: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44D72C6E" w14:textId="77777777" w:rsidR="00FE00CD" w:rsidRPr="00957808" w:rsidRDefault="00FE00CD" w:rsidP="00FE00CD">
      <w:pPr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ab/>
        <w:t xml:space="preserve">   </w:t>
      </w: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0DD04AFC" w14:textId="77777777" w:rsidR="00FE00CD" w:rsidRPr="00DD4266" w:rsidRDefault="00FE00CD" w:rsidP="00FE00CD">
      <w:pPr>
        <w:pStyle w:val="ListParagraph"/>
        <w:tabs>
          <w:tab w:val="left" w:pos="180"/>
          <w:tab w:val="left" w:pos="426"/>
        </w:tabs>
        <w:spacing w:after="0" w:line="240" w:lineRule="auto"/>
        <w:ind w:left="-142"/>
        <w:rPr>
          <w:rFonts w:ascii="Times New Roman" w:eastAsia="Arial" w:hAnsi="Times New Roman" w:cs="Times New Roman"/>
          <w:sz w:val="8"/>
          <w:szCs w:val="8"/>
        </w:rPr>
      </w:pPr>
    </w:p>
    <w:p w14:paraId="0AD962EB" w14:textId="77777777" w:rsidR="00FE00CD" w:rsidRDefault="00FE00CD" w:rsidP="00FE00CD">
      <w:pPr>
        <w:pStyle w:val="ListParagraph"/>
        <w:numPr>
          <w:ilvl w:val="0"/>
          <w:numId w:val="10"/>
        </w:numPr>
        <w:tabs>
          <w:tab w:val="left" w:pos="180"/>
          <w:tab w:val="left" w:pos="281"/>
          <w:tab w:val="left" w:pos="426"/>
        </w:tabs>
        <w:spacing w:after="0" w:line="0" w:lineRule="atLeast"/>
        <w:ind w:left="-142" w:firstLine="0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Explain the additional safeguards provided to maintain confidentiality of data generated.</w:t>
      </w:r>
    </w:p>
    <w:p w14:paraId="50B47BC8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36FD7A27" w14:textId="77777777" w:rsidR="00FE00CD" w:rsidRPr="00957808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3544037C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……………………………………………….......................................................……………………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</w:t>
      </w:r>
    </w:p>
    <w:p w14:paraId="0D46734F" w14:textId="77777777" w:rsidR="00FE00CD" w:rsidRPr="00957808" w:rsidRDefault="00FE00CD" w:rsidP="00FE00CD">
      <w:pPr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62C24735" w14:textId="77777777" w:rsidR="00FE00CD" w:rsidRPr="00DD4266" w:rsidRDefault="00FE00CD" w:rsidP="00FE00CD">
      <w:pPr>
        <w:pStyle w:val="ListParagraph"/>
        <w:tabs>
          <w:tab w:val="left" w:pos="180"/>
          <w:tab w:val="left" w:pos="281"/>
          <w:tab w:val="left" w:pos="426"/>
        </w:tabs>
        <w:spacing w:after="0" w:line="0" w:lineRule="atLeast"/>
        <w:ind w:left="-142"/>
        <w:rPr>
          <w:rFonts w:ascii="Times New Roman" w:eastAsia="Arial" w:hAnsi="Times New Roman" w:cs="Times New Roman"/>
          <w:sz w:val="8"/>
          <w:szCs w:val="8"/>
        </w:rPr>
      </w:pPr>
    </w:p>
    <w:p w14:paraId="5232AE38" w14:textId="77777777" w:rsidR="00FE00CD" w:rsidRPr="00FE00CD" w:rsidRDefault="00FE00CD" w:rsidP="00FE00CD">
      <w:pPr>
        <w:pStyle w:val="ListParagraph"/>
        <w:numPr>
          <w:ilvl w:val="0"/>
          <w:numId w:val="10"/>
        </w:numPr>
        <w:tabs>
          <w:tab w:val="left" w:pos="180"/>
          <w:tab w:val="left" w:pos="270"/>
          <w:tab w:val="left" w:pos="426"/>
        </w:tabs>
        <w:spacing w:after="0" w:line="276" w:lineRule="auto"/>
        <w:ind w:left="-142" w:firstLine="0"/>
        <w:rPr>
          <w:rFonts w:ascii="Wingdings" w:eastAsia="Wingdings" w:hAnsi="Wingdings"/>
          <w:b/>
          <w:sz w:val="20"/>
          <w:szCs w:val="20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 xml:space="preserve">If there is a need to share the participants’ information/investigations with family/community, is it </w:t>
      </w:r>
      <w:r>
        <w:rPr>
          <w:rFonts w:ascii="Times New Roman" w:eastAsia="Arial" w:hAnsi="Times New Roman" w:cs="Times New Roman"/>
          <w:sz w:val="24"/>
          <w:szCs w:val="24"/>
        </w:rPr>
        <w:t xml:space="preserve"> </w:t>
      </w:r>
    </w:p>
    <w:p w14:paraId="7D527EBF" w14:textId="77777777" w:rsidR="00FE00CD" w:rsidRPr="00427073" w:rsidRDefault="00FE00CD" w:rsidP="00FE00CD">
      <w:pPr>
        <w:pStyle w:val="ListParagraph"/>
        <w:tabs>
          <w:tab w:val="left" w:pos="180"/>
          <w:tab w:val="left" w:pos="270"/>
          <w:tab w:val="left" w:pos="426"/>
        </w:tabs>
        <w:spacing w:after="0" w:line="276" w:lineRule="auto"/>
        <w:ind w:left="-142"/>
        <w:rPr>
          <w:rFonts w:ascii="Times New Roman" w:eastAsia="Wingdings" w:hAnsi="Times New Roman" w:cs="Times New Roman"/>
          <w:b/>
          <w:sz w:val="24"/>
          <w:szCs w:val="24"/>
        </w:rPr>
      </w:pPr>
      <w:r>
        <w:rPr>
          <w:rFonts w:ascii="Times New Roman" w:eastAsia="Arial" w:hAnsi="Times New Roman" w:cs="Times New Roman"/>
          <w:sz w:val="24"/>
          <w:szCs w:val="24"/>
        </w:rPr>
        <w:t xml:space="preserve">     </w:t>
      </w:r>
      <w:r w:rsidRPr="00957808">
        <w:rPr>
          <w:rFonts w:ascii="Times New Roman" w:eastAsia="Arial" w:hAnsi="Times New Roman" w:cs="Times New Roman"/>
          <w:sz w:val="24"/>
          <w:szCs w:val="24"/>
        </w:rPr>
        <w:t>addressed in the informed consent?</w:t>
      </w:r>
      <w:r w:rsidRPr="00957808">
        <w:rPr>
          <w:rFonts w:ascii="Arial" w:eastAsia="Arial" w:hAnsi="Arial"/>
        </w:rPr>
        <w:t xml:space="preserve"> </w:t>
      </w:r>
      <w:r w:rsidRPr="00957808">
        <w:rPr>
          <w:rFonts w:ascii="Arial" w:eastAsia="Arial" w:hAnsi="Arial"/>
        </w:rPr>
        <w:tab/>
      </w:r>
      <w:r w:rsidRPr="00957808">
        <w:rPr>
          <w:rFonts w:ascii="Arial" w:eastAsia="Arial" w:hAnsi="Arial"/>
        </w:rPr>
        <w:tab/>
      </w:r>
      <w:r w:rsidRPr="00957808">
        <w:rPr>
          <w:rFonts w:ascii="Arial" w:eastAsia="Arial" w:hAnsi="Arial"/>
        </w:rPr>
        <w:tab/>
      </w:r>
      <w:r w:rsidRPr="00957808">
        <w:rPr>
          <w:rFonts w:ascii="Arial" w:eastAsia="Arial" w:hAnsi="Arial"/>
        </w:rPr>
        <w:tab/>
      </w:r>
      <w:r w:rsidRPr="00957808">
        <w:rPr>
          <w:rFonts w:ascii="Arial" w:eastAsia="Arial" w:hAnsi="Arial"/>
        </w:rPr>
        <w:tab/>
      </w:r>
      <w:r w:rsidRPr="00957808">
        <w:rPr>
          <w:rFonts w:ascii="Arial" w:eastAsia="Arial" w:hAnsi="Arial"/>
        </w:rPr>
        <w:tab/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    Yes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No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NA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60D54E82" w14:textId="77777777" w:rsidR="00FE00CD" w:rsidRPr="00FE00CD" w:rsidRDefault="00FE00CD" w:rsidP="00FE00CD">
      <w:pPr>
        <w:pStyle w:val="ListParagraph"/>
        <w:tabs>
          <w:tab w:val="left" w:pos="180"/>
          <w:tab w:val="left" w:pos="270"/>
          <w:tab w:val="left" w:pos="426"/>
        </w:tabs>
        <w:spacing w:after="0" w:line="276" w:lineRule="auto"/>
        <w:ind w:left="-142"/>
        <w:rPr>
          <w:rFonts w:ascii="Wingdings" w:eastAsia="Wingdings" w:hAnsi="Wingdings"/>
          <w:b/>
          <w:sz w:val="10"/>
          <w:szCs w:val="10"/>
        </w:rPr>
      </w:pPr>
    </w:p>
    <w:p w14:paraId="7231CB6F" w14:textId="77777777" w:rsidR="00FE00CD" w:rsidRPr="00DD4266" w:rsidRDefault="00FE00CD" w:rsidP="00FE00CD">
      <w:pPr>
        <w:pStyle w:val="ListParagraph"/>
        <w:tabs>
          <w:tab w:val="left" w:pos="180"/>
          <w:tab w:val="left" w:pos="270"/>
          <w:tab w:val="left" w:pos="426"/>
        </w:tabs>
        <w:spacing w:after="0" w:line="276" w:lineRule="auto"/>
        <w:ind w:left="-142"/>
        <w:rPr>
          <w:rFonts w:ascii="Wingdings" w:eastAsia="Wingdings" w:hAnsi="Wingdings"/>
          <w:b/>
          <w:sz w:val="8"/>
          <w:szCs w:val="8"/>
        </w:rPr>
      </w:pPr>
    </w:p>
    <w:p w14:paraId="7B5644FA" w14:textId="77777777" w:rsidR="00FE00CD" w:rsidRDefault="00FE00CD" w:rsidP="00FE00CD">
      <w:pPr>
        <w:numPr>
          <w:ilvl w:val="0"/>
          <w:numId w:val="10"/>
        </w:numPr>
        <w:tabs>
          <w:tab w:val="left" w:pos="180"/>
          <w:tab w:val="left" w:pos="281"/>
          <w:tab w:val="left" w:pos="426"/>
        </w:tabs>
        <w:spacing w:after="0" w:line="0" w:lineRule="atLeast"/>
        <w:ind w:left="-142" w:firstLine="0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If findings are to be disclosed, describe the disclosure procedures (e.g. genetic counselling)</w:t>
      </w:r>
      <w:r>
        <w:rPr>
          <w:rFonts w:ascii="Times New Roman" w:eastAsia="Arial" w:hAnsi="Times New Roman" w:cs="Times New Roman"/>
          <w:sz w:val="24"/>
          <w:szCs w:val="24"/>
        </w:rPr>
        <w:t>.</w:t>
      </w:r>
    </w:p>
    <w:p w14:paraId="37A11B23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3A9AF258" w14:textId="77777777" w:rsidR="00FE00CD" w:rsidRPr="00957808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654FF1A2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……………………………………………….......................................................……………………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</w:t>
      </w:r>
    </w:p>
    <w:p w14:paraId="46F5C19F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5D11CE92" w14:textId="77777777" w:rsidR="00FE00CD" w:rsidRP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12"/>
          <w:szCs w:val="12"/>
        </w:rPr>
      </w:pPr>
    </w:p>
    <w:p w14:paraId="0F2EA0C4" w14:textId="77777777" w:rsidR="00FE00CD" w:rsidRPr="00DD4266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-142"/>
        <w:rPr>
          <w:rFonts w:ascii="Times New Roman" w:eastAsia="Arial" w:hAnsi="Times New Roman" w:cs="Times New Roman"/>
          <w:sz w:val="4"/>
          <w:szCs w:val="4"/>
        </w:rPr>
      </w:pPr>
    </w:p>
    <w:p w14:paraId="0ADA3DFF" w14:textId="77777777" w:rsidR="00FE00CD" w:rsidRPr="00427073" w:rsidRDefault="00FE00CD" w:rsidP="00FE00CD">
      <w:pPr>
        <w:numPr>
          <w:ilvl w:val="0"/>
          <w:numId w:val="10"/>
        </w:numPr>
        <w:tabs>
          <w:tab w:val="left" w:pos="180"/>
          <w:tab w:val="left" w:pos="281"/>
          <w:tab w:val="left" w:pos="426"/>
        </w:tabs>
        <w:spacing w:after="0" w:line="0" w:lineRule="atLeast"/>
        <w:ind w:left="-142" w:firstLine="0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Is there involvement of secondary participants?</w:t>
      </w:r>
      <w:r w:rsidRPr="00957808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>
        <w:rPr>
          <w:rFonts w:ascii="Arial" w:eastAsia="Arial" w:hAnsi="Arial"/>
        </w:rPr>
        <w:tab/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Yes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No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NA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71891B5A" w14:textId="77777777" w:rsidR="00FE00CD" w:rsidRPr="00427073" w:rsidRDefault="00FE00CD" w:rsidP="00FE00CD">
      <w:pPr>
        <w:tabs>
          <w:tab w:val="left" w:pos="180"/>
          <w:tab w:val="left" w:pos="281"/>
          <w:tab w:val="left" w:pos="426"/>
        </w:tabs>
        <w:spacing w:after="0" w:line="0" w:lineRule="atLeast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427073">
        <w:rPr>
          <w:rFonts w:ascii="Times New Roman" w:eastAsia="Arial" w:hAnsi="Times New Roman" w:cs="Times New Roman"/>
          <w:sz w:val="24"/>
          <w:szCs w:val="24"/>
        </w:rPr>
        <w:t xml:space="preserve">If yes, will informed consent be obtained? State reasons if not. </w:t>
      </w:r>
      <w:r w:rsidRPr="00427073">
        <w:rPr>
          <w:rFonts w:ascii="Times New Roman" w:eastAsia="Arial" w:hAnsi="Times New Roman" w:cs="Times New Roman"/>
          <w:sz w:val="24"/>
          <w:szCs w:val="24"/>
        </w:rPr>
        <w:tab/>
      </w:r>
      <w:r w:rsidR="00427073">
        <w:rPr>
          <w:rFonts w:ascii="Times New Roman" w:eastAsia="Arial" w:hAnsi="Times New Roman" w:cs="Times New Roman"/>
          <w:sz w:val="24"/>
          <w:szCs w:val="24"/>
        </w:rPr>
        <w:tab/>
      </w:r>
      <w:r w:rsidR="00427073">
        <w:rPr>
          <w:rFonts w:ascii="Times New Roman" w:eastAsia="Arial" w:hAnsi="Times New Roman" w:cs="Times New Roman"/>
          <w:sz w:val="24"/>
          <w:szCs w:val="24"/>
        </w:rPr>
        <w:tab/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Yes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No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NA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33EB42FB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6375779D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lastRenderedPageBreak/>
        <w:t>………………………………………………….......................................................……………………</w:t>
      </w:r>
    </w:p>
    <w:p w14:paraId="2C7AB979" w14:textId="77777777" w:rsidR="00427073" w:rsidRPr="00957808" w:rsidRDefault="00427073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</w:p>
    <w:p w14:paraId="7B2A1EF6" w14:textId="77777777" w:rsidR="00FE00CD" w:rsidRPr="00DD4266" w:rsidRDefault="00FE00CD" w:rsidP="00FE00CD">
      <w:pPr>
        <w:pStyle w:val="ListParagraph"/>
        <w:tabs>
          <w:tab w:val="left" w:pos="180"/>
          <w:tab w:val="left" w:pos="426"/>
          <w:tab w:val="left" w:pos="540"/>
        </w:tabs>
        <w:spacing w:after="0" w:line="360" w:lineRule="auto"/>
        <w:ind w:left="-142"/>
        <w:rPr>
          <w:rFonts w:ascii="Times New Roman" w:eastAsia="Arial" w:hAnsi="Times New Roman" w:cs="Times New Roman"/>
          <w:sz w:val="4"/>
          <w:szCs w:val="4"/>
        </w:rPr>
      </w:pPr>
    </w:p>
    <w:p w14:paraId="19F2B290" w14:textId="77777777" w:rsidR="00FE00CD" w:rsidRPr="00DD4266" w:rsidRDefault="00FE00CD" w:rsidP="00FE00CD">
      <w:pPr>
        <w:pStyle w:val="ListParagraph"/>
        <w:numPr>
          <w:ilvl w:val="0"/>
          <w:numId w:val="10"/>
        </w:numPr>
        <w:tabs>
          <w:tab w:val="left" w:pos="180"/>
          <w:tab w:val="left" w:pos="281"/>
          <w:tab w:val="left" w:pos="426"/>
        </w:tabs>
        <w:spacing w:after="0" w:line="0" w:lineRule="atLeast"/>
        <w:ind w:left="-142" w:firstLine="0"/>
        <w:rPr>
          <w:rFonts w:ascii="Times New Roman" w:eastAsia="Arial" w:hAnsi="Times New Roman" w:cs="Times New Roman"/>
          <w:sz w:val="24"/>
          <w:szCs w:val="24"/>
        </w:rPr>
      </w:pPr>
      <w:r w:rsidRPr="00DD4266">
        <w:rPr>
          <w:rFonts w:ascii="Times New Roman" w:eastAsia="Arial" w:hAnsi="Times New Roman" w:cs="Times New Roman"/>
          <w:sz w:val="24"/>
          <w:szCs w:val="24"/>
        </w:rPr>
        <w:t>What measures are taken to minimize/mitigate/eliminate conflict of interest?</w:t>
      </w:r>
    </w:p>
    <w:p w14:paraId="0EB90712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6B50FF53" w14:textId="77777777" w:rsidR="00FE00CD" w:rsidRPr="00957808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957808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1D5FFF6D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276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8942D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……………………………………………….......................................................……………………</w:t>
      </w:r>
      <w:r>
        <w:rPr>
          <w:rFonts w:ascii="Times New Roman" w:eastAsia="Arial" w:hAnsi="Times New Roman" w:cs="Times New Roman"/>
          <w:sz w:val="24"/>
          <w:szCs w:val="24"/>
        </w:rPr>
        <w:t>…</w:t>
      </w:r>
    </w:p>
    <w:p w14:paraId="06D6BE36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line="156" w:lineRule="exact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DD4266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………………………………………………….......................................................……………………</w:t>
      </w:r>
    </w:p>
    <w:p w14:paraId="774BC746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line="156" w:lineRule="exact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3128C855" w14:textId="77777777" w:rsidR="00FE00CD" w:rsidRPr="00427073" w:rsidRDefault="00FE00CD" w:rsidP="00FE00CD">
      <w:pPr>
        <w:pStyle w:val="ListParagraph"/>
        <w:numPr>
          <w:ilvl w:val="0"/>
          <w:numId w:val="11"/>
        </w:numPr>
        <w:tabs>
          <w:tab w:val="left" w:pos="180"/>
          <w:tab w:val="left" w:pos="426"/>
        </w:tabs>
        <w:spacing w:after="0" w:line="240" w:lineRule="auto"/>
        <w:ind w:left="-142" w:firstLine="0"/>
        <w:rPr>
          <w:rFonts w:ascii="Times New Roman" w:eastAsia="Arial" w:hAnsi="Times New Roman" w:cs="Times New Roman"/>
          <w:sz w:val="24"/>
          <w:szCs w:val="24"/>
        </w:rPr>
      </w:pPr>
      <w:r w:rsidRPr="002F138C">
        <w:rPr>
          <w:rFonts w:ascii="Times New Roman" w:hAnsi="Times New Roman" w:cs="Times New Roman"/>
          <w:sz w:val="24"/>
          <w:szCs w:val="24"/>
        </w:rPr>
        <w:t xml:space="preserve">Is there a plan for future use of stored samples for research? </w:t>
      </w:r>
      <w:r w:rsidRPr="002F138C">
        <w:tab/>
      </w:r>
      <w:r w:rsidRPr="002F138C">
        <w:tab/>
      </w:r>
      <w:r w:rsidRPr="002F138C">
        <w:tab/>
      </w:r>
      <w:r w:rsidRPr="00427073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Yes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No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049A411F" w14:textId="5FF9D7FA" w:rsidR="00FE00CD" w:rsidRPr="00427073" w:rsidRDefault="00FE00CD" w:rsidP="00FE00CD">
      <w:pPr>
        <w:pStyle w:val="ListParagraph"/>
        <w:tabs>
          <w:tab w:val="left" w:pos="180"/>
          <w:tab w:val="left" w:pos="426"/>
        </w:tabs>
        <w:spacing w:after="0" w:line="240" w:lineRule="auto"/>
        <w:ind w:left="142"/>
        <w:rPr>
          <w:rFonts w:ascii="Times New Roman" w:eastAsia="Arial" w:hAnsi="Times New Roman" w:cs="Times New Roman"/>
          <w:sz w:val="24"/>
          <w:szCs w:val="24"/>
        </w:rPr>
      </w:pPr>
      <w:r w:rsidRPr="00427073">
        <w:rPr>
          <w:rFonts w:ascii="Times New Roman" w:hAnsi="Times New Roman" w:cs="Times New Roman"/>
          <w:sz w:val="24"/>
          <w:szCs w:val="24"/>
        </w:rPr>
        <w:t>If yes, has this been addressed in the informed consent?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</w:t>
      </w:r>
      <w:r w:rsidRPr="00427073">
        <w:rPr>
          <w:rFonts w:ascii="Times New Roman" w:eastAsia="Arial" w:hAnsi="Times New Roman" w:cs="Times New Roman"/>
          <w:sz w:val="24"/>
          <w:szCs w:val="24"/>
        </w:rPr>
        <w:tab/>
      </w:r>
      <w:r w:rsidRPr="00427073">
        <w:rPr>
          <w:rFonts w:ascii="Times New Roman" w:eastAsia="Arial" w:hAnsi="Times New Roman" w:cs="Times New Roman"/>
          <w:sz w:val="24"/>
          <w:szCs w:val="24"/>
        </w:rPr>
        <w:tab/>
      </w:r>
      <w:r w:rsidRPr="00427073">
        <w:rPr>
          <w:rFonts w:ascii="Times New Roman" w:eastAsia="Arial" w:hAnsi="Times New Roman" w:cs="Times New Roman"/>
          <w:sz w:val="24"/>
          <w:szCs w:val="24"/>
        </w:rPr>
        <w:tab/>
      </w:r>
      <w:r w:rsidRPr="00427073">
        <w:rPr>
          <w:rFonts w:ascii="Times New Roman" w:eastAsia="Arial" w:hAnsi="Times New Roman" w:cs="Times New Roman"/>
          <w:sz w:val="24"/>
          <w:szCs w:val="24"/>
        </w:rPr>
        <w:tab/>
        <w:t xml:space="preserve">         Yes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No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2CC0E661" w14:textId="77777777" w:rsidR="00FE00CD" w:rsidRPr="0041494B" w:rsidRDefault="00FE00CD" w:rsidP="00FE00CD">
      <w:pPr>
        <w:pStyle w:val="NoSpacing"/>
        <w:tabs>
          <w:tab w:val="left" w:pos="180"/>
          <w:tab w:val="left" w:pos="426"/>
        </w:tabs>
        <w:ind w:left="-142"/>
        <w:rPr>
          <w:rFonts w:ascii="Times New Roman" w:hAnsi="Times New Roman" w:cs="Times New Roman"/>
          <w:sz w:val="14"/>
          <w:szCs w:val="14"/>
        </w:rPr>
      </w:pPr>
    </w:p>
    <w:p w14:paraId="7F52DFD7" w14:textId="77777777" w:rsidR="00FE00CD" w:rsidRPr="002F138C" w:rsidRDefault="00FE00CD" w:rsidP="00FE00CD">
      <w:pPr>
        <w:pStyle w:val="ListParagraph"/>
        <w:numPr>
          <w:ilvl w:val="0"/>
          <w:numId w:val="11"/>
        </w:numPr>
        <w:tabs>
          <w:tab w:val="left" w:pos="180"/>
          <w:tab w:val="left" w:pos="426"/>
        </w:tabs>
        <w:spacing w:line="360" w:lineRule="auto"/>
        <w:ind w:left="-142" w:firstLine="0"/>
        <w:rPr>
          <w:rFonts w:ascii="Times New Roman" w:eastAsia="Arial" w:hAnsi="Times New Roman" w:cs="Times New Roman"/>
        </w:rPr>
      </w:pPr>
      <w:r w:rsidRPr="002F138C">
        <w:rPr>
          <w:rFonts w:ascii="Times New Roman" w:eastAsia="Arial" w:hAnsi="Times New Roman" w:cs="Times New Roman"/>
          <w:sz w:val="24"/>
          <w:szCs w:val="24"/>
        </w:rPr>
        <w:t>Is the study a gene therapy trial? If yes, is there approval from local EC and DBT?</w:t>
      </w:r>
      <w:r w:rsidRPr="002F138C">
        <w:rPr>
          <w:rFonts w:ascii="Arial" w:eastAsia="Arial" w:hAnsi="Arial"/>
        </w:rPr>
        <w:t xml:space="preserve"> </w:t>
      </w:r>
      <w:r>
        <w:rPr>
          <w:rFonts w:ascii="Arial" w:eastAsia="Arial" w:hAnsi="Arial"/>
        </w:rPr>
        <w:t xml:space="preserve"> 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Yes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No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  <w:r w:rsidRPr="00427073">
        <w:rPr>
          <w:rFonts w:ascii="Times New Roman" w:eastAsia="Arial" w:hAnsi="Times New Roman" w:cs="Times New Roman"/>
          <w:sz w:val="24"/>
          <w:szCs w:val="24"/>
        </w:rPr>
        <w:t xml:space="preserve"> NA </w:t>
      </w:r>
      <w:r w:rsidRPr="00427073">
        <w:rPr>
          <w:rFonts w:ascii="Times New Roman" w:eastAsia="Wingdings" w:hAnsi="Times New Roman" w:cs="Times New Roman"/>
          <w:b/>
          <w:sz w:val="24"/>
          <w:szCs w:val="24"/>
        </w:rPr>
        <w:t></w:t>
      </w:r>
    </w:p>
    <w:p w14:paraId="29623BAF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389876BA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4C0F825B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0A08AD29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09E7B80B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198C2FAD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320DC3BC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551ACC80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0024361A" w14:textId="77777777" w:rsidR="00C62F1E" w:rsidRDefault="00C62F1E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</w:p>
    <w:p w14:paraId="083C30A1" w14:textId="77777777" w:rsidR="00FE00CD" w:rsidRDefault="00FE00CD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24"/>
          <w:szCs w:val="24"/>
        </w:rPr>
      </w:pPr>
      <w:r w:rsidRPr="0076418D">
        <w:rPr>
          <w:rFonts w:ascii="Times New Roman" w:eastAsia="Arial" w:hAnsi="Times New Roman" w:cs="Times New Roman"/>
          <w:sz w:val="24"/>
          <w:szCs w:val="24"/>
        </w:rPr>
        <w:t>Signature of PI</w:t>
      </w:r>
      <w:r>
        <w:rPr>
          <w:rFonts w:ascii="Times New Roman" w:eastAsia="Arial" w:hAnsi="Times New Roman" w:cs="Times New Roman"/>
          <w:sz w:val="24"/>
          <w:szCs w:val="24"/>
        </w:rPr>
        <w:t xml:space="preserve"> with date: </w:t>
      </w:r>
      <w:r w:rsidRPr="0076418D">
        <w:rPr>
          <w:rFonts w:ascii="Times New Roman" w:eastAsia="Arial" w:hAnsi="Times New Roman" w:cs="Times New Roman"/>
          <w:sz w:val="24"/>
          <w:szCs w:val="24"/>
        </w:rPr>
        <w:t>………………………………………………………………………………</w:t>
      </w:r>
    </w:p>
    <w:p w14:paraId="08225846" w14:textId="77777777" w:rsidR="00FE00CD" w:rsidRPr="0041494B" w:rsidRDefault="00FE00CD" w:rsidP="00FE00CD">
      <w:pPr>
        <w:pStyle w:val="ListParagraph"/>
        <w:tabs>
          <w:tab w:val="left" w:pos="180"/>
          <w:tab w:val="left" w:pos="426"/>
        </w:tabs>
        <w:spacing w:after="0" w:line="360" w:lineRule="auto"/>
        <w:ind w:left="-142"/>
        <w:rPr>
          <w:rFonts w:ascii="Times New Roman" w:eastAsia="Arial" w:hAnsi="Times New Roman" w:cs="Times New Roman"/>
          <w:sz w:val="4"/>
          <w:szCs w:val="4"/>
        </w:rPr>
      </w:pPr>
    </w:p>
    <w:p w14:paraId="28A137BC" w14:textId="77777777" w:rsidR="007B5F24" w:rsidRPr="00FE00CD" w:rsidRDefault="007B5F24" w:rsidP="00FE00CD">
      <w:pPr>
        <w:tabs>
          <w:tab w:val="left" w:pos="180"/>
        </w:tabs>
        <w:spacing w:line="360" w:lineRule="auto"/>
        <w:ind w:right="141"/>
        <w:rPr>
          <w:rFonts w:ascii="Times New Roman" w:hAnsi="Times New Roman" w:cs="Times New Roman"/>
          <w:sz w:val="24"/>
          <w:szCs w:val="24"/>
        </w:rPr>
      </w:pPr>
    </w:p>
    <w:sectPr w:rsidR="007B5F24" w:rsidRPr="00FE00CD" w:rsidSect="00FE00CD">
      <w:headerReference w:type="default" r:id="rId9"/>
      <w:footerReference w:type="default" r:id="rId10"/>
      <w:pgSz w:w="12240" w:h="15840"/>
      <w:pgMar w:top="987" w:right="758" w:bottom="0" w:left="1267" w:header="44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45DD71" w14:textId="77777777" w:rsidR="00B72604" w:rsidRDefault="00B72604" w:rsidP="00852A42">
      <w:pPr>
        <w:spacing w:after="0" w:line="240" w:lineRule="auto"/>
      </w:pPr>
      <w:r>
        <w:separator/>
      </w:r>
    </w:p>
  </w:endnote>
  <w:endnote w:type="continuationSeparator" w:id="0">
    <w:p w14:paraId="66670F86" w14:textId="77777777" w:rsidR="00B72604" w:rsidRDefault="00B72604" w:rsidP="00852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8216277"/>
      <w:docPartObj>
        <w:docPartGallery w:val="Page Numbers (Bottom of Page)"/>
        <w:docPartUnique/>
      </w:docPartObj>
    </w:sdtPr>
    <w:sdtContent>
      <w:p w14:paraId="296BBC52" w14:textId="77777777" w:rsidR="00245447" w:rsidRDefault="00245447">
        <w:pPr>
          <w:pStyle w:val="Footer"/>
          <w:jc w:val="right"/>
        </w:pPr>
        <w:r>
          <w:t xml:space="preserve">Page | </w:t>
        </w:r>
        <w:r w:rsidR="00800B4A">
          <w:fldChar w:fldCharType="begin"/>
        </w:r>
        <w:r>
          <w:instrText xml:space="preserve"> PAGE   \* MERGEFORMAT </w:instrText>
        </w:r>
        <w:r w:rsidR="00800B4A">
          <w:fldChar w:fldCharType="separate"/>
        </w:r>
        <w:r w:rsidR="005D6054">
          <w:rPr>
            <w:noProof/>
          </w:rPr>
          <w:t>1</w:t>
        </w:r>
        <w:r w:rsidR="00800B4A">
          <w:rPr>
            <w:noProof/>
          </w:rPr>
          <w:fldChar w:fldCharType="end"/>
        </w:r>
        <w:r>
          <w:t xml:space="preserve"> </w:t>
        </w:r>
      </w:p>
    </w:sdtContent>
  </w:sdt>
  <w:p w14:paraId="25245362" w14:textId="77777777" w:rsidR="00245447" w:rsidRDefault="002454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E93B96" w14:textId="77777777" w:rsidR="00B72604" w:rsidRDefault="00B72604" w:rsidP="00852A42">
      <w:pPr>
        <w:spacing w:after="0" w:line="240" w:lineRule="auto"/>
      </w:pPr>
      <w:r>
        <w:separator/>
      </w:r>
    </w:p>
  </w:footnote>
  <w:footnote w:type="continuationSeparator" w:id="0">
    <w:p w14:paraId="1880F157" w14:textId="77777777" w:rsidR="00B72604" w:rsidRDefault="00B72604" w:rsidP="00852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71D85A" w14:textId="77777777" w:rsidR="00852A42" w:rsidRDefault="00852A42">
    <w:pPr>
      <w:pStyle w:val="Header"/>
    </w:pPr>
    <w:r w:rsidRPr="00B53F4A">
      <w:rPr>
        <w:rFonts w:ascii="Times New Roman" w:hAnsi="Times New Roman" w:cs="Times New Roman"/>
        <w:sz w:val="20"/>
        <w:szCs w:val="20"/>
      </w:rPr>
      <w:t>Title, Version, date, PI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F430A6"/>
    <w:multiLevelType w:val="hybridMultilevel"/>
    <w:tmpl w:val="8F0A1728"/>
    <w:lvl w:ilvl="0" w:tplc="593E0FD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BA57A2"/>
    <w:multiLevelType w:val="hybridMultilevel"/>
    <w:tmpl w:val="9C4469D6"/>
    <w:lvl w:ilvl="0" w:tplc="06ECCC8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711B42"/>
    <w:multiLevelType w:val="hybridMultilevel"/>
    <w:tmpl w:val="2E76DCB2"/>
    <w:lvl w:ilvl="0" w:tplc="20804F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F818D3"/>
    <w:multiLevelType w:val="hybridMultilevel"/>
    <w:tmpl w:val="CD40A3FA"/>
    <w:lvl w:ilvl="0" w:tplc="6B18E9AC">
      <w:start w:val="7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2A26DE"/>
    <w:multiLevelType w:val="hybridMultilevel"/>
    <w:tmpl w:val="9046541E"/>
    <w:lvl w:ilvl="0" w:tplc="753AC830">
      <w:start w:val="1"/>
      <w:numFmt w:val="upperRoman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47C016D"/>
    <w:multiLevelType w:val="hybridMultilevel"/>
    <w:tmpl w:val="DC5AF536"/>
    <w:lvl w:ilvl="0" w:tplc="0409000F">
      <w:start w:val="1"/>
      <w:numFmt w:val="decimal"/>
      <w:lvlText w:val="%1."/>
      <w:lvlJc w:val="left"/>
      <w:pPr>
        <w:ind w:left="691" w:hanging="360"/>
      </w:pPr>
    </w:lvl>
    <w:lvl w:ilvl="1" w:tplc="04090019" w:tentative="1">
      <w:start w:val="1"/>
      <w:numFmt w:val="lowerLetter"/>
      <w:lvlText w:val="%2."/>
      <w:lvlJc w:val="left"/>
      <w:pPr>
        <w:ind w:left="1411" w:hanging="360"/>
      </w:pPr>
    </w:lvl>
    <w:lvl w:ilvl="2" w:tplc="0409001B" w:tentative="1">
      <w:start w:val="1"/>
      <w:numFmt w:val="lowerRoman"/>
      <w:lvlText w:val="%3."/>
      <w:lvlJc w:val="right"/>
      <w:pPr>
        <w:ind w:left="2131" w:hanging="180"/>
      </w:pPr>
    </w:lvl>
    <w:lvl w:ilvl="3" w:tplc="0409000F" w:tentative="1">
      <w:start w:val="1"/>
      <w:numFmt w:val="decimal"/>
      <w:lvlText w:val="%4."/>
      <w:lvlJc w:val="left"/>
      <w:pPr>
        <w:ind w:left="2851" w:hanging="360"/>
      </w:pPr>
    </w:lvl>
    <w:lvl w:ilvl="4" w:tplc="04090019" w:tentative="1">
      <w:start w:val="1"/>
      <w:numFmt w:val="lowerLetter"/>
      <w:lvlText w:val="%5."/>
      <w:lvlJc w:val="left"/>
      <w:pPr>
        <w:ind w:left="3571" w:hanging="360"/>
      </w:pPr>
    </w:lvl>
    <w:lvl w:ilvl="5" w:tplc="0409001B" w:tentative="1">
      <w:start w:val="1"/>
      <w:numFmt w:val="lowerRoman"/>
      <w:lvlText w:val="%6."/>
      <w:lvlJc w:val="right"/>
      <w:pPr>
        <w:ind w:left="4291" w:hanging="180"/>
      </w:pPr>
    </w:lvl>
    <w:lvl w:ilvl="6" w:tplc="0409000F" w:tentative="1">
      <w:start w:val="1"/>
      <w:numFmt w:val="decimal"/>
      <w:lvlText w:val="%7."/>
      <w:lvlJc w:val="left"/>
      <w:pPr>
        <w:ind w:left="5011" w:hanging="360"/>
      </w:pPr>
    </w:lvl>
    <w:lvl w:ilvl="7" w:tplc="04090019" w:tentative="1">
      <w:start w:val="1"/>
      <w:numFmt w:val="lowerLetter"/>
      <w:lvlText w:val="%8."/>
      <w:lvlJc w:val="left"/>
      <w:pPr>
        <w:ind w:left="5731" w:hanging="360"/>
      </w:pPr>
    </w:lvl>
    <w:lvl w:ilvl="8" w:tplc="0409001B" w:tentative="1">
      <w:start w:val="1"/>
      <w:numFmt w:val="lowerRoman"/>
      <w:lvlText w:val="%9."/>
      <w:lvlJc w:val="right"/>
      <w:pPr>
        <w:ind w:left="6451" w:hanging="180"/>
      </w:pPr>
    </w:lvl>
  </w:abstractNum>
  <w:abstractNum w:abstractNumId="6" w15:restartNumberingAfterBreak="0">
    <w:nsid w:val="56234FF1"/>
    <w:multiLevelType w:val="hybridMultilevel"/>
    <w:tmpl w:val="9046541E"/>
    <w:lvl w:ilvl="0" w:tplc="753AC830">
      <w:start w:val="1"/>
      <w:numFmt w:val="upperRoman"/>
      <w:lvlText w:val="%1."/>
      <w:lvlJc w:val="righ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C93FFA"/>
    <w:multiLevelType w:val="hybridMultilevel"/>
    <w:tmpl w:val="8C563A7C"/>
    <w:lvl w:ilvl="0" w:tplc="04090013">
      <w:start w:val="1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 w15:restartNumberingAfterBreak="0">
    <w:nsid w:val="6CC46084"/>
    <w:multiLevelType w:val="hybridMultilevel"/>
    <w:tmpl w:val="76589856"/>
    <w:lvl w:ilvl="0" w:tplc="935EFD08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b w:val="0"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B436FD"/>
    <w:multiLevelType w:val="hybridMultilevel"/>
    <w:tmpl w:val="8C563A7C"/>
    <w:lvl w:ilvl="0" w:tplc="04090013">
      <w:start w:val="1"/>
      <w:numFmt w:val="upperRoman"/>
      <w:lvlText w:val="%1."/>
      <w:lvlJc w:val="righ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3A96918"/>
    <w:multiLevelType w:val="hybridMultilevel"/>
    <w:tmpl w:val="9656E7A6"/>
    <w:lvl w:ilvl="0" w:tplc="06ECCC8E">
      <w:start w:val="1"/>
      <w:numFmt w:val="decimal"/>
      <w:lvlText w:val="%1."/>
      <w:lvlJc w:val="right"/>
      <w:pPr>
        <w:ind w:left="720" w:hanging="360"/>
      </w:pPr>
      <w:rPr>
        <w:rFonts w:ascii="Times New Roman" w:hAnsi="Times New Roman" w:cs="Times New Roman" w:hint="default"/>
        <w:i w:val="0"/>
        <w:i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8059846">
    <w:abstractNumId w:val="8"/>
  </w:num>
  <w:num w:numId="2" w16cid:durableId="1440372036">
    <w:abstractNumId w:val="6"/>
  </w:num>
  <w:num w:numId="3" w16cid:durableId="921068939">
    <w:abstractNumId w:val="4"/>
  </w:num>
  <w:num w:numId="4" w16cid:durableId="1892646060">
    <w:abstractNumId w:val="5"/>
  </w:num>
  <w:num w:numId="5" w16cid:durableId="638456068">
    <w:abstractNumId w:val="1"/>
  </w:num>
  <w:num w:numId="6" w16cid:durableId="1252011527">
    <w:abstractNumId w:val="2"/>
  </w:num>
  <w:num w:numId="7" w16cid:durableId="1522354316">
    <w:abstractNumId w:val="10"/>
  </w:num>
  <w:num w:numId="8" w16cid:durableId="2002191716">
    <w:abstractNumId w:val="9"/>
  </w:num>
  <w:num w:numId="9" w16cid:durableId="1602058881">
    <w:abstractNumId w:val="7"/>
  </w:num>
  <w:num w:numId="10" w16cid:durableId="342971707">
    <w:abstractNumId w:val="0"/>
  </w:num>
  <w:num w:numId="11" w16cid:durableId="1976789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71895"/>
    <w:rsid w:val="0000104D"/>
    <w:rsid w:val="00071895"/>
    <w:rsid w:val="000851CC"/>
    <w:rsid w:val="000866B3"/>
    <w:rsid w:val="001E6E34"/>
    <w:rsid w:val="00245447"/>
    <w:rsid w:val="003173B4"/>
    <w:rsid w:val="003F269A"/>
    <w:rsid w:val="00427073"/>
    <w:rsid w:val="004D5DF8"/>
    <w:rsid w:val="0051121B"/>
    <w:rsid w:val="005D6054"/>
    <w:rsid w:val="005E7719"/>
    <w:rsid w:val="00626576"/>
    <w:rsid w:val="006C6BE5"/>
    <w:rsid w:val="006F6AC1"/>
    <w:rsid w:val="007268C6"/>
    <w:rsid w:val="00787B0B"/>
    <w:rsid w:val="007A7E36"/>
    <w:rsid w:val="007B5F24"/>
    <w:rsid w:val="00800B4A"/>
    <w:rsid w:val="00814EDA"/>
    <w:rsid w:val="00852A42"/>
    <w:rsid w:val="00883B7F"/>
    <w:rsid w:val="008B392D"/>
    <w:rsid w:val="00911FDE"/>
    <w:rsid w:val="009D2F8A"/>
    <w:rsid w:val="00B72604"/>
    <w:rsid w:val="00BF3EFD"/>
    <w:rsid w:val="00C62F1E"/>
    <w:rsid w:val="00CF2FEA"/>
    <w:rsid w:val="00D7583E"/>
    <w:rsid w:val="00E72255"/>
    <w:rsid w:val="00EF6F4E"/>
    <w:rsid w:val="00FE00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5BBD997"/>
  <w15:docId w15:val="{E39E79DA-4DEE-4056-968D-C62763815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2A42"/>
    <w:pPr>
      <w:spacing w:after="160" w:line="259" w:lineRule="auto"/>
    </w:pPr>
    <w:rPr>
      <w:szCs w:val="22"/>
      <w:lang w:val="en-IN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52A42"/>
    <w:pPr>
      <w:keepNext/>
      <w:tabs>
        <w:tab w:val="left" w:pos="5827"/>
      </w:tabs>
      <w:spacing w:after="0" w:line="240" w:lineRule="auto"/>
      <w:jc w:val="center"/>
      <w:outlineLvl w:val="0"/>
    </w:pPr>
    <w:rPr>
      <w:rFonts w:ascii="Arial" w:eastAsia="Arial" w:hAnsi="Arial"/>
      <w:color w:val="001077"/>
      <w:sz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2A42"/>
    <w:pPr>
      <w:keepNext/>
      <w:spacing w:line="0" w:lineRule="atLeast"/>
      <w:ind w:left="2420"/>
      <w:jc w:val="center"/>
      <w:outlineLvl w:val="1"/>
    </w:pPr>
    <w:rPr>
      <w:rFonts w:ascii="Times New Roman" w:eastAsia="Arial" w:hAnsi="Times New Roman" w:cs="Times New Roman"/>
      <w:b/>
      <w:bCs/>
      <w:sz w:val="24"/>
      <w:szCs w:val="24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2A42"/>
    <w:rPr>
      <w:rFonts w:ascii="Arial" w:eastAsia="Arial" w:hAnsi="Arial"/>
      <w:color w:val="001077"/>
      <w:sz w:val="28"/>
      <w:szCs w:val="22"/>
      <w:lang w:val="en-IN" w:bidi="ar-SA"/>
    </w:rPr>
  </w:style>
  <w:style w:type="paragraph" w:styleId="Header">
    <w:name w:val="header"/>
    <w:basedOn w:val="Normal"/>
    <w:link w:val="HeaderChar"/>
    <w:uiPriority w:val="99"/>
    <w:unhideWhenUsed/>
    <w:rsid w:val="00852A4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2A42"/>
    <w:rPr>
      <w:szCs w:val="22"/>
      <w:lang w:val="en-IN" w:bidi="ar-SA"/>
    </w:rPr>
  </w:style>
  <w:style w:type="paragraph" w:styleId="ListParagraph">
    <w:name w:val="List Paragraph"/>
    <w:basedOn w:val="Normal"/>
    <w:uiPriority w:val="34"/>
    <w:qFormat/>
    <w:rsid w:val="00852A42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52A42"/>
    <w:rPr>
      <w:rFonts w:ascii="Times New Roman" w:eastAsia="Arial" w:hAnsi="Times New Roman" w:cs="Times New Roman"/>
      <w:b/>
      <w:bCs/>
      <w:sz w:val="24"/>
      <w:szCs w:val="24"/>
      <w:u w:val="single"/>
      <w:lang w:val="en-IN" w:bidi="ar-SA"/>
    </w:rPr>
  </w:style>
  <w:style w:type="paragraph" w:styleId="Footer">
    <w:name w:val="footer"/>
    <w:basedOn w:val="Normal"/>
    <w:link w:val="FooterChar"/>
    <w:uiPriority w:val="99"/>
    <w:unhideWhenUsed/>
    <w:rsid w:val="00852A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2A42"/>
    <w:rPr>
      <w:szCs w:val="22"/>
      <w:lang w:val="en-IN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2A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2A42"/>
    <w:rPr>
      <w:rFonts w:ascii="Tahoma" w:hAnsi="Tahoma" w:cs="Tahoma"/>
      <w:sz w:val="16"/>
      <w:szCs w:val="16"/>
      <w:lang w:val="en-IN" w:bidi="ar-SA"/>
    </w:rPr>
  </w:style>
  <w:style w:type="paragraph" w:styleId="BodyTextIndent">
    <w:name w:val="Body Text Indent"/>
    <w:basedOn w:val="Normal"/>
    <w:link w:val="BodyTextIndentChar"/>
    <w:uiPriority w:val="99"/>
    <w:unhideWhenUsed/>
    <w:rsid w:val="00852A42"/>
    <w:pPr>
      <w:framePr w:hSpace="180" w:wrap="around" w:vAnchor="text" w:hAnchor="margin" w:x="-162" w:y="274"/>
      <w:spacing w:line="240" w:lineRule="auto"/>
      <w:ind w:left="107"/>
    </w:pPr>
    <w:rPr>
      <w:rFonts w:ascii="Times New Roman" w:eastAsia="Arial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852A42"/>
    <w:rPr>
      <w:rFonts w:ascii="Times New Roman" w:eastAsia="Arial" w:hAnsi="Times New Roman" w:cs="Times New Roman"/>
      <w:sz w:val="24"/>
      <w:szCs w:val="24"/>
      <w:lang w:val="en-IN" w:bidi="ar-SA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52A42"/>
    <w:pPr>
      <w:spacing w:line="0" w:lineRule="atLeast"/>
      <w:ind w:left="90" w:firstLine="90"/>
    </w:pPr>
    <w:rPr>
      <w:rFonts w:ascii="Arial" w:eastAsia="Arial" w:hAnsi="Arial"/>
      <w:sz w:val="18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52A42"/>
    <w:rPr>
      <w:rFonts w:ascii="Arial" w:eastAsia="Arial" w:hAnsi="Arial"/>
      <w:sz w:val="18"/>
      <w:szCs w:val="22"/>
      <w:lang w:val="en-IN" w:bidi="ar-SA"/>
    </w:rPr>
  </w:style>
  <w:style w:type="paragraph" w:styleId="NoSpacing">
    <w:name w:val="No Spacing"/>
    <w:uiPriority w:val="1"/>
    <w:qFormat/>
    <w:rsid w:val="00FE00CD"/>
    <w:pPr>
      <w:spacing w:after="0" w:line="240" w:lineRule="auto"/>
    </w:pPr>
    <w:rPr>
      <w:szCs w:val="22"/>
      <w:lang w:val="en-I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A1CA6C-E034-42FF-8A5A-06710245A8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216</Words>
  <Characters>2914</Characters>
  <Application>Microsoft Office Word</Application>
  <DocSecurity>0</DocSecurity>
  <Lines>72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Acer</cp:lastModifiedBy>
  <cp:revision>7</cp:revision>
  <dcterms:created xsi:type="dcterms:W3CDTF">2019-04-18T13:33:00Z</dcterms:created>
  <dcterms:modified xsi:type="dcterms:W3CDTF">2025-01-15T16:34:00Z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12380ebebcbfa7f016302d48860dfbd5436592704796fa9688345deb2bc28141</vt:lpwstr>
  </property>
</Properties>
</file>