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CE39" w14:textId="77777777" w:rsidR="00505743" w:rsidRDefault="00A06EE0" w:rsidP="006B0B83">
      <w:pPr>
        <w:spacing w:line="0" w:lineRule="atLeast"/>
        <w:rPr>
          <w:rFonts w:ascii="Arial" w:eastAsia="Arial" w:hAnsi="Arial"/>
          <w:b/>
          <w:bCs/>
          <w:color w:val="001077"/>
          <w:sz w:val="18"/>
        </w:rPr>
      </w:pPr>
      <w:r>
        <w:rPr>
          <w:noProof/>
          <w:sz w:val="10"/>
          <w:szCs w:val="14"/>
          <w:lang w:eastAsia="en-IN"/>
        </w:rPr>
        <mc:AlternateContent>
          <mc:Choice Requires="wps">
            <w:drawing>
              <wp:anchor distT="0" distB="0" distL="114300" distR="114300" simplePos="0" relativeHeight="251658240" behindDoc="1" locked="0" layoutInCell="1" allowOverlap="1" wp14:anchorId="576317F9" wp14:editId="0F9B7D22">
                <wp:simplePos x="0" y="0"/>
                <wp:positionH relativeFrom="page">
                  <wp:posOffset>697961</wp:posOffset>
                </wp:positionH>
                <wp:positionV relativeFrom="page">
                  <wp:posOffset>835660</wp:posOffset>
                </wp:positionV>
                <wp:extent cx="6719570" cy="1099185"/>
                <wp:effectExtent l="0" t="0" r="43180" b="628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9570" cy="109918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57F3" id="Rectangle 17" o:spid="_x0000_s1026" style="position:absolute;margin-left:54.95pt;margin-top:65.8pt;width:529.1pt;height:8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" fillcolor="#c2d69b" strokecolor="#c2d69b" strokeweight="1pt">
                <v:fill color2="#eaf1dd" angle="135" focus="50%" type="gradient"/>
                <v:shadow on="t" color="#4e6128" opacity=".5" offset="1pt"/>
                <w10:wrap anchorx="page" anchory="page"/>
              </v:rect>
            </w:pict>
          </mc:Fallback>
        </mc:AlternateContent>
      </w:r>
    </w:p>
    <w:p w14:paraId="0BB13EE5" w14:textId="77777777" w:rsidR="00505743" w:rsidRDefault="006B0B83" w:rsidP="00505743">
      <w:pPr>
        <w:pStyle w:val="BodyTextIndent2"/>
        <w:spacing w:after="0" w:line="240" w:lineRule="auto"/>
        <w:rPr>
          <w:rFonts w:ascii="Arial" w:hAnsi="Arial" w:cs="Arial"/>
          <w:b/>
          <w:bCs/>
          <w:color w:val="0000FF"/>
          <w:sz w:val="30"/>
          <w:szCs w:val="30"/>
        </w:rPr>
      </w:pPr>
      <w:r>
        <w:rPr>
          <w:noProof/>
          <w:lang w:eastAsia="en-IN"/>
        </w:rPr>
        <w:drawing>
          <wp:inline distT="0" distB="0" distL="0" distR="0" wp14:anchorId="5B1C3460" wp14:editId="233DBB0D">
            <wp:extent cx="1628775" cy="476250"/>
            <wp:effectExtent l="0" t="0" r="9525" b="0"/>
            <wp:docPr id="19" name="Picture 19" descr="C:\Users\Acer\Desktop\for IT NIRRC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for IT NIRRCH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476250"/>
                    </a:xfrm>
                    <a:prstGeom prst="rect">
                      <a:avLst/>
                    </a:prstGeom>
                    <a:noFill/>
                    <a:ln>
                      <a:noFill/>
                    </a:ln>
                  </pic:spPr>
                </pic:pic>
              </a:graphicData>
            </a:graphic>
          </wp:inline>
        </w:drawing>
      </w:r>
      <w:r>
        <w:rPr>
          <w:rFonts w:ascii="Arial" w:hAnsi="Arial" w:cs="Arial"/>
          <w:b/>
          <w:bCs/>
          <w:color w:val="0000FF"/>
          <w:sz w:val="30"/>
          <w:szCs w:val="30"/>
        </w:rPr>
        <w:t xml:space="preserve">          </w:t>
      </w:r>
      <w:r w:rsidR="00505743">
        <w:rPr>
          <w:rFonts w:ascii="Arial" w:hAnsi="Arial" w:cs="Arial"/>
          <w:b/>
          <w:bCs/>
          <w:color w:val="0000FF"/>
          <w:sz w:val="30"/>
          <w:szCs w:val="30"/>
        </w:rPr>
        <w:t>Application Form for Exemption from Review</w:t>
      </w:r>
    </w:p>
    <w:p w14:paraId="29C69708" w14:textId="77777777" w:rsidR="00505743" w:rsidRDefault="00505743" w:rsidP="00505743">
      <w:pPr>
        <w:pStyle w:val="BodyTextIndent2"/>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6B0B8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B0B83">
        <w:rPr>
          <w:rFonts w:ascii="Times New Roman" w:hAnsi="Times New Roman" w:cs="Times New Roman"/>
          <w:b/>
          <w:bCs/>
          <w:sz w:val="24"/>
          <w:szCs w:val="24"/>
        </w:rPr>
        <w:t xml:space="preserve">          </w:t>
      </w:r>
      <w:r w:rsidRPr="000A3824">
        <w:rPr>
          <w:rFonts w:ascii="Times New Roman" w:hAnsi="Times New Roman" w:cs="Times New Roman"/>
          <w:b/>
          <w:bCs/>
          <w:sz w:val="24"/>
          <w:szCs w:val="24"/>
        </w:rPr>
        <w:t>................................</w:t>
      </w:r>
      <w:r>
        <w:rPr>
          <w:rFonts w:ascii="Times New Roman" w:hAnsi="Times New Roman" w:cs="Times New Roman"/>
          <w:b/>
          <w:bCs/>
          <w:sz w:val="24"/>
          <w:szCs w:val="24"/>
        </w:rPr>
        <w:t>.....................................................................</w:t>
      </w:r>
      <w:r w:rsidRPr="000A3824">
        <w:rPr>
          <w:rFonts w:ascii="Times New Roman" w:hAnsi="Times New Roman" w:cs="Times New Roman"/>
          <w:b/>
          <w:bCs/>
          <w:sz w:val="24"/>
          <w:szCs w:val="24"/>
        </w:rPr>
        <w:t>...</w:t>
      </w:r>
    </w:p>
    <w:p w14:paraId="429CDE74" w14:textId="77777777" w:rsidR="00505743" w:rsidRPr="000A3824" w:rsidRDefault="00505743" w:rsidP="00505743">
      <w:pPr>
        <w:pStyle w:val="BodyTextIndent2"/>
        <w:tabs>
          <w:tab w:val="left" w:pos="5069"/>
        </w:tabs>
        <w:spacing w:after="0" w:line="240" w:lineRule="auto"/>
        <w:ind w:left="2160" w:firstLine="720"/>
        <w:rPr>
          <w:rFonts w:ascii="Times New Roman" w:hAnsi="Times New Roman" w:cs="Times New Roman"/>
          <w:b/>
          <w:bCs/>
          <w:sz w:val="4"/>
          <w:szCs w:val="4"/>
        </w:rPr>
      </w:pPr>
      <w:r>
        <w:rPr>
          <w:rFonts w:ascii="Times New Roman" w:hAnsi="Times New Roman" w:cs="Times New Roman"/>
          <w:b/>
          <w:bCs/>
          <w:sz w:val="24"/>
          <w:szCs w:val="24"/>
        </w:rPr>
        <w:tab/>
      </w:r>
    </w:p>
    <w:p w14:paraId="170EEC19" w14:textId="77777777" w:rsidR="00505743" w:rsidRPr="000A3824" w:rsidRDefault="006B0B83" w:rsidP="00505743">
      <w:pPr>
        <w:pStyle w:val="BodyTextIndent2"/>
        <w:spacing w:after="0" w:line="240" w:lineRule="auto"/>
        <w:ind w:left="2880" w:firstLine="720"/>
        <w:rPr>
          <w:rFonts w:ascii="Times New Roman" w:eastAsia="Arial" w:hAnsi="Times New Roman" w:cs="Times New Roman"/>
          <w:b/>
          <w:bCs/>
          <w:color w:val="FF0000"/>
          <w:sz w:val="16"/>
        </w:rPr>
      </w:pPr>
      <w:r>
        <w:rPr>
          <w:rFonts w:ascii="Times New Roman" w:hAnsi="Times New Roman" w:cs="Times New Roman"/>
          <w:b/>
          <w:bCs/>
          <w:color w:val="FF0000"/>
        </w:rPr>
        <w:t xml:space="preserve">            </w:t>
      </w:r>
      <w:r w:rsidR="00505743" w:rsidRPr="000A3824">
        <w:rPr>
          <w:rFonts w:ascii="Times New Roman" w:hAnsi="Times New Roman" w:cs="Times New Roman"/>
          <w:b/>
          <w:bCs/>
          <w:color w:val="FF0000"/>
        </w:rPr>
        <w:t>ICMR-NIRR</w:t>
      </w:r>
      <w:r w:rsidR="0094259D">
        <w:rPr>
          <w:rFonts w:ascii="Times New Roman" w:hAnsi="Times New Roman" w:cs="Times New Roman"/>
          <w:b/>
          <w:bCs/>
          <w:color w:val="FF0000"/>
        </w:rPr>
        <w:t>CH Ethics Committee for Human</w:t>
      </w:r>
      <w:r w:rsidR="00505743" w:rsidRPr="000A3824">
        <w:rPr>
          <w:rFonts w:ascii="Times New Roman" w:hAnsi="Times New Roman" w:cs="Times New Roman"/>
          <w:b/>
          <w:bCs/>
          <w:color w:val="FF0000"/>
        </w:rPr>
        <w:t xml:space="preserve"> Studies</w:t>
      </w:r>
    </w:p>
    <w:tbl>
      <w:tblPr>
        <w:tblpPr w:leftFromText="180" w:rightFromText="180" w:vertAnchor="text" w:horzAnchor="margin" w:tblpX="-54" w:tblpY="124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505743" w14:paraId="1BA95C9E" w14:textId="77777777" w:rsidTr="006B0B83">
        <w:trPr>
          <w:trHeight w:val="2485"/>
        </w:trPr>
        <w:tc>
          <w:tcPr>
            <w:tcW w:w="10560" w:type="dxa"/>
          </w:tcPr>
          <w:p w14:paraId="32843A66" w14:textId="77777777" w:rsidR="00505743" w:rsidRPr="00001D7E" w:rsidRDefault="00505743" w:rsidP="006B0B83">
            <w:pPr>
              <w:spacing w:line="240" w:lineRule="auto"/>
              <w:ind w:left="107"/>
              <w:rPr>
                <w:rFonts w:ascii="Times New Roman" w:eastAsia="Arial" w:hAnsi="Times New Roman" w:cs="Times New Roman"/>
                <w:sz w:val="2"/>
                <w:szCs w:val="2"/>
              </w:rPr>
            </w:pPr>
          </w:p>
          <w:p w14:paraId="15C12131" w14:textId="77777777" w:rsidR="00505743" w:rsidRPr="00001D7E" w:rsidRDefault="00505743" w:rsidP="006B0B83">
            <w:pPr>
              <w:spacing w:line="240" w:lineRule="auto"/>
              <w:ind w:left="107"/>
              <w:rPr>
                <w:rFonts w:ascii="Times New Roman" w:eastAsia="Arial" w:hAnsi="Times New Roman" w:cs="Times New Roman"/>
                <w:sz w:val="24"/>
                <w:szCs w:val="24"/>
              </w:rPr>
            </w:pPr>
            <w:r w:rsidRPr="00001D7E">
              <w:rPr>
                <w:rFonts w:ascii="Times New Roman" w:eastAsia="Arial" w:hAnsi="Times New Roman" w:cs="Times New Roman"/>
                <w:sz w:val="24"/>
                <w:szCs w:val="24"/>
              </w:rPr>
              <w:t xml:space="preserve">Project No. </w:t>
            </w:r>
            <w:r>
              <w:rPr>
                <w:rFonts w:ascii="Times New Roman" w:eastAsia="Arial" w:hAnsi="Times New Roman" w:cs="Times New Roman"/>
                <w:sz w:val="24"/>
                <w:szCs w:val="24"/>
              </w:rPr>
              <w:t>…………………………………………………………………………………………………..</w:t>
            </w:r>
          </w:p>
          <w:p w14:paraId="2D2308E1" w14:textId="77777777" w:rsidR="00505743" w:rsidRDefault="00505743" w:rsidP="006B0B83">
            <w:pPr>
              <w:spacing w:line="240" w:lineRule="auto"/>
              <w:ind w:left="107"/>
              <w:rPr>
                <w:rFonts w:ascii="Times New Roman" w:eastAsia="Arial" w:hAnsi="Times New Roman" w:cs="Times New Roman"/>
                <w:sz w:val="24"/>
                <w:szCs w:val="40"/>
              </w:rPr>
            </w:pPr>
            <w:r w:rsidRPr="00F36E94">
              <w:rPr>
                <w:rFonts w:ascii="Times New Roman" w:eastAsia="Arial" w:hAnsi="Times New Roman" w:cs="Times New Roman"/>
                <w:sz w:val="24"/>
                <w:szCs w:val="40"/>
              </w:rPr>
              <w:t>Title of study:</w:t>
            </w:r>
            <w:r>
              <w:rPr>
                <w:rFonts w:ascii="Times New Roman" w:eastAsia="Arial" w:hAnsi="Times New Roman" w:cs="Times New Roman"/>
                <w:sz w:val="24"/>
                <w:szCs w:val="40"/>
              </w:rPr>
              <w:t>…………………………………………………………………………………………………</w:t>
            </w:r>
          </w:p>
          <w:p w14:paraId="34185C6E" w14:textId="77777777" w:rsidR="00505743" w:rsidRPr="00001D7E" w:rsidRDefault="00505743" w:rsidP="006B0B83">
            <w:pPr>
              <w:spacing w:line="360" w:lineRule="auto"/>
              <w:ind w:left="107"/>
              <w:rPr>
                <w:rFonts w:ascii="Times New Roman" w:eastAsia="Arial" w:hAnsi="Times New Roman" w:cs="Times New Roman"/>
                <w:sz w:val="15"/>
              </w:rPr>
            </w:pPr>
            <w:r>
              <w:rPr>
                <w:rFonts w:ascii="Times New Roman" w:eastAsia="Arial" w:hAnsi="Times New Roman" w:cs="Times New Roman"/>
                <w:sz w:val="24"/>
                <w:szCs w:val="40"/>
              </w:rPr>
              <w:t>……………………………………………………………………………………………………………….</w:t>
            </w:r>
          </w:p>
          <w:p w14:paraId="259EC6BF" w14:textId="77777777" w:rsidR="00505743" w:rsidRDefault="00505743" w:rsidP="006B0B83">
            <w:pPr>
              <w:spacing w:line="240" w:lineRule="auto"/>
              <w:ind w:left="180"/>
              <w:rPr>
                <w:rFonts w:ascii="Times New Roman" w:eastAsia="Arial" w:hAnsi="Times New Roman" w:cs="Times New Roman"/>
                <w:w w:val="98"/>
                <w:sz w:val="24"/>
                <w:szCs w:val="24"/>
              </w:rPr>
            </w:pPr>
            <w:r w:rsidRPr="00F36E94">
              <w:rPr>
                <w:rFonts w:ascii="Times New Roman" w:eastAsia="Arial" w:hAnsi="Times New Roman" w:cs="Times New Roman"/>
                <w:sz w:val="24"/>
                <w:szCs w:val="24"/>
              </w:rPr>
              <w:t>Principal Investigator (Name, Designation and Affiliation):</w:t>
            </w:r>
            <w:r w:rsidRPr="00870848">
              <w:rPr>
                <w:rFonts w:ascii="Arial" w:eastAsia="Arial" w:hAnsi="Arial"/>
                <w:sz w:val="18"/>
                <w:szCs w:val="18"/>
              </w:rPr>
              <w:t xml:space="preserve"> </w:t>
            </w:r>
            <w:r>
              <w:rPr>
                <w:rFonts w:ascii="Times New Roman" w:eastAsia="Arial" w:hAnsi="Times New Roman" w:cs="Times New Roman"/>
                <w:sz w:val="24"/>
                <w:szCs w:val="40"/>
              </w:rPr>
              <w:t>………………………………………………</w:t>
            </w:r>
            <w:r w:rsidRPr="002E6E26">
              <w:rPr>
                <w:rFonts w:ascii="Times New Roman" w:eastAsia="Arial" w:hAnsi="Times New Roman" w:cs="Times New Roman"/>
                <w:w w:val="98"/>
                <w:sz w:val="24"/>
                <w:szCs w:val="24"/>
              </w:rPr>
              <w:t xml:space="preserve"> </w:t>
            </w:r>
            <w:r w:rsidRPr="00001D7E">
              <w:rPr>
                <w:rFonts w:ascii="Times New Roman" w:eastAsia="Arial" w:hAnsi="Times New Roman" w:cs="Times New Roman"/>
                <w:w w:val="98"/>
                <w:sz w:val="24"/>
                <w:szCs w:val="24"/>
              </w:rPr>
              <w:t>Co-PIs/Collaborators (Nam</w:t>
            </w:r>
            <w:r>
              <w:rPr>
                <w:rFonts w:ascii="Times New Roman" w:eastAsia="Arial" w:hAnsi="Times New Roman" w:cs="Times New Roman"/>
                <w:w w:val="98"/>
                <w:sz w:val="24"/>
                <w:szCs w:val="24"/>
              </w:rPr>
              <w:t>e, Designation and Affiliation): …………………………………………………..</w:t>
            </w:r>
          </w:p>
          <w:p w14:paraId="573B5E9C" w14:textId="77777777" w:rsidR="00505743" w:rsidRPr="00001D7E" w:rsidRDefault="00505743" w:rsidP="006B0B83">
            <w:pPr>
              <w:spacing w:line="240" w:lineRule="auto"/>
              <w:rPr>
                <w:rFonts w:ascii="Times New Roman" w:eastAsia="Arial" w:hAnsi="Times New Roman" w:cs="Times New Roman"/>
                <w:sz w:val="20"/>
                <w:szCs w:val="20"/>
              </w:rPr>
            </w:pPr>
            <w:r>
              <w:rPr>
                <w:rFonts w:ascii="Times New Roman" w:eastAsia="Arial" w:hAnsi="Times New Roman" w:cs="Times New Roman"/>
                <w:w w:val="98"/>
                <w:sz w:val="24"/>
                <w:szCs w:val="24"/>
              </w:rPr>
              <w:t>……………………………………………………………………………………………………………………</w:t>
            </w:r>
          </w:p>
        </w:tc>
      </w:tr>
    </w:tbl>
    <w:p w14:paraId="4B52D9FC" w14:textId="77777777" w:rsidR="00505743" w:rsidRDefault="00505743"/>
    <w:p w14:paraId="4481886A" w14:textId="77777777" w:rsidR="00505743" w:rsidRDefault="00505743" w:rsidP="00505743">
      <w:pPr>
        <w:spacing w:after="0" w:line="240" w:lineRule="auto"/>
      </w:pPr>
    </w:p>
    <w:p w14:paraId="385B2B9E" w14:textId="77777777" w:rsidR="006B0B83" w:rsidRDefault="006B0B83" w:rsidP="00505743">
      <w:pPr>
        <w:spacing w:after="0" w:line="240" w:lineRule="auto"/>
      </w:pPr>
    </w:p>
    <w:p w14:paraId="1CA50F76" w14:textId="77777777" w:rsidR="006B0B83" w:rsidRDefault="006B0B83" w:rsidP="00505743">
      <w:pPr>
        <w:spacing w:after="0" w:line="240" w:lineRule="auto"/>
      </w:pPr>
    </w:p>
    <w:tbl>
      <w:tblPr>
        <w:tblStyle w:val="TableGrid"/>
        <w:tblW w:w="10488" w:type="dxa"/>
        <w:tblInd w:w="60" w:type="dxa"/>
        <w:tblLayout w:type="fixed"/>
        <w:tblLook w:val="04A0" w:firstRow="1" w:lastRow="0" w:firstColumn="1" w:lastColumn="0" w:noHBand="0" w:noVBand="1"/>
      </w:tblPr>
      <w:tblGrid>
        <w:gridCol w:w="408"/>
        <w:gridCol w:w="9360"/>
        <w:gridCol w:w="720"/>
      </w:tblGrid>
      <w:tr w:rsidR="00505743" w:rsidRPr="00505743" w14:paraId="34AB6852" w14:textId="77777777" w:rsidTr="00505743">
        <w:tc>
          <w:tcPr>
            <w:tcW w:w="408" w:type="dxa"/>
          </w:tcPr>
          <w:p w14:paraId="034EEB27" w14:textId="77777777" w:rsidR="00505743" w:rsidRPr="00505743" w:rsidRDefault="00505743" w:rsidP="00505743">
            <w:pPr>
              <w:spacing w:after="0" w:line="360" w:lineRule="auto"/>
              <w:rPr>
                <w:rFonts w:ascii="Times New Roman" w:eastAsia="Arial" w:hAnsi="Times New Roman" w:cs="Times New Roman"/>
                <w:sz w:val="24"/>
                <w:szCs w:val="24"/>
              </w:rPr>
            </w:pPr>
            <w:r w:rsidRPr="00505743">
              <w:rPr>
                <w:rFonts w:ascii="Times New Roman" w:eastAsia="Arial" w:hAnsi="Times New Roman" w:cs="Times New Roman"/>
                <w:sz w:val="24"/>
                <w:szCs w:val="24"/>
              </w:rPr>
              <w:t>1.</w:t>
            </w:r>
          </w:p>
        </w:tc>
        <w:tc>
          <w:tcPr>
            <w:tcW w:w="9360" w:type="dxa"/>
          </w:tcPr>
          <w:p w14:paraId="059FDD03" w14:textId="77777777" w:rsidR="00505743" w:rsidRPr="00505743" w:rsidRDefault="00505743" w:rsidP="00505743">
            <w:pPr>
              <w:suppressLineNumbers/>
              <w:spacing w:after="0" w:line="360" w:lineRule="auto"/>
              <w:rPr>
                <w:rFonts w:ascii="Times New Roman" w:eastAsia="Arial" w:hAnsi="Times New Roman" w:cs="Times New Roman"/>
                <w:sz w:val="24"/>
                <w:szCs w:val="24"/>
              </w:rPr>
            </w:pPr>
            <w:r w:rsidRPr="00505743">
              <w:rPr>
                <w:rFonts w:ascii="Times New Roman" w:eastAsia="Arial" w:hAnsi="Times New Roman" w:cs="Times New Roman"/>
                <w:sz w:val="24"/>
                <w:szCs w:val="24"/>
              </w:rPr>
              <w:t>Choose reasons why exemption from ethics review is requested</w:t>
            </w:r>
            <w:r w:rsidRPr="00505743">
              <w:rPr>
                <w:rFonts w:ascii="Times New Roman" w:eastAsia="Arial" w:hAnsi="Times New Roman" w:cs="Times New Roman"/>
                <w:color w:val="D6000E"/>
                <w:sz w:val="24"/>
                <w:szCs w:val="24"/>
                <w:vertAlign w:val="superscript"/>
              </w:rPr>
              <w:t>1</w:t>
            </w:r>
            <w:r w:rsidRPr="00505743">
              <w:rPr>
                <w:rFonts w:ascii="Times New Roman" w:eastAsia="Arial" w:hAnsi="Times New Roman" w:cs="Times New Roman"/>
                <w:sz w:val="24"/>
                <w:szCs w:val="24"/>
              </w:rPr>
              <w:t>?</w:t>
            </w:r>
          </w:p>
        </w:tc>
        <w:tc>
          <w:tcPr>
            <w:tcW w:w="720" w:type="dxa"/>
          </w:tcPr>
          <w:p w14:paraId="60EE6527"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2AE0F389" w14:textId="77777777" w:rsidTr="00505743">
        <w:tc>
          <w:tcPr>
            <w:tcW w:w="408" w:type="dxa"/>
          </w:tcPr>
          <w:p w14:paraId="2ECDD035"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28B9407F" w14:textId="77777777" w:rsidR="00505743" w:rsidRPr="00505743" w:rsidRDefault="00505743" w:rsidP="00505743">
            <w:pPr>
              <w:pStyle w:val="ListParagraph"/>
              <w:numPr>
                <w:ilvl w:val="0"/>
                <w:numId w:val="1"/>
              </w:numPr>
              <w:suppressLineNumbers/>
              <w:spacing w:after="0" w:line="36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Research on data in the public domain/ systematic reviews or meta-analyses.</w:t>
            </w:r>
          </w:p>
        </w:tc>
        <w:tc>
          <w:tcPr>
            <w:tcW w:w="720" w:type="dxa"/>
          </w:tcPr>
          <w:p w14:paraId="65EC074D"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05A1F6D6" w14:textId="77777777" w:rsidTr="00505743">
        <w:tc>
          <w:tcPr>
            <w:tcW w:w="408" w:type="dxa"/>
          </w:tcPr>
          <w:p w14:paraId="12EB8B17"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7143AD4C" w14:textId="77777777" w:rsidR="00505743" w:rsidRPr="00505743" w:rsidRDefault="00505743" w:rsidP="00505743">
            <w:pPr>
              <w:pStyle w:val="ListParagraph"/>
              <w:numPr>
                <w:ilvl w:val="0"/>
                <w:numId w:val="1"/>
              </w:numPr>
              <w:suppressLineNumbers/>
              <w:spacing w:after="0" w:line="24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Observation of public behaviour/ information recorded without linked identifiers and disclosure would not harm the interests of the observed person</w:t>
            </w:r>
          </w:p>
        </w:tc>
        <w:tc>
          <w:tcPr>
            <w:tcW w:w="720" w:type="dxa"/>
          </w:tcPr>
          <w:p w14:paraId="4C5C2270"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6ACDD9DE" w14:textId="77777777" w:rsidTr="00505743">
        <w:tc>
          <w:tcPr>
            <w:tcW w:w="408" w:type="dxa"/>
          </w:tcPr>
          <w:p w14:paraId="3187228B"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28450E2E" w14:textId="77777777" w:rsidR="00505743" w:rsidRPr="00505743" w:rsidRDefault="00505743" w:rsidP="00505743">
            <w:pPr>
              <w:pStyle w:val="ListParagraph"/>
              <w:numPr>
                <w:ilvl w:val="0"/>
                <w:numId w:val="1"/>
              </w:numPr>
              <w:spacing w:after="0" w:line="36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Quality control and quality assurance audits in the institution.</w:t>
            </w:r>
          </w:p>
        </w:tc>
        <w:tc>
          <w:tcPr>
            <w:tcW w:w="720" w:type="dxa"/>
          </w:tcPr>
          <w:p w14:paraId="7C3DD2D3"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CE55A2" w:rsidRPr="00505743" w14:paraId="2AC48E2F" w14:textId="77777777" w:rsidTr="00505743">
        <w:tc>
          <w:tcPr>
            <w:tcW w:w="408" w:type="dxa"/>
          </w:tcPr>
          <w:p w14:paraId="5904361C" w14:textId="77777777" w:rsidR="00CE55A2" w:rsidRPr="00505743" w:rsidRDefault="00CE55A2" w:rsidP="00505743">
            <w:pPr>
              <w:spacing w:after="0" w:line="360" w:lineRule="auto"/>
              <w:rPr>
                <w:rFonts w:ascii="Times New Roman" w:eastAsia="Arial" w:hAnsi="Times New Roman" w:cs="Times New Roman"/>
                <w:sz w:val="24"/>
                <w:szCs w:val="24"/>
              </w:rPr>
            </w:pPr>
          </w:p>
        </w:tc>
        <w:tc>
          <w:tcPr>
            <w:tcW w:w="9360" w:type="dxa"/>
          </w:tcPr>
          <w:p w14:paraId="119CACC9" w14:textId="387CE8A3" w:rsidR="00CE55A2" w:rsidRPr="00505743" w:rsidRDefault="00CE55A2" w:rsidP="00CE55A2">
            <w:pPr>
              <w:pStyle w:val="ListParagraph"/>
              <w:numPr>
                <w:ilvl w:val="0"/>
                <w:numId w:val="1"/>
              </w:numPr>
              <w:spacing w:after="0" w:line="240" w:lineRule="auto"/>
              <w:ind w:left="432" w:hanging="360"/>
              <w:rPr>
                <w:rFonts w:ascii="Times New Roman" w:eastAsia="Arial" w:hAnsi="Times New Roman" w:cs="Times New Roman"/>
                <w:sz w:val="24"/>
                <w:szCs w:val="24"/>
              </w:rPr>
            </w:pPr>
            <w:r w:rsidRPr="00CE55A2">
              <w:rPr>
                <w:rFonts w:ascii="Times New Roman" w:eastAsia="Arial" w:hAnsi="Times New Roman" w:cs="Times New Roman"/>
                <w:sz w:val="24"/>
                <w:szCs w:val="24"/>
              </w:rPr>
              <w:t>Laboratory validation testing using anonymous or de-identified samples to assess parameters like sensitivity and specificity, etc is conducted without the intention of research or influencing patient management and does not involve novel or innovative diagnoses or technologies.</w:t>
            </w:r>
          </w:p>
        </w:tc>
        <w:tc>
          <w:tcPr>
            <w:tcW w:w="720" w:type="dxa"/>
          </w:tcPr>
          <w:p w14:paraId="429D61FA" w14:textId="77777777" w:rsidR="00CE55A2" w:rsidRDefault="00CE55A2" w:rsidP="00505743">
            <w:pPr>
              <w:spacing w:after="0" w:line="360" w:lineRule="auto"/>
              <w:rPr>
                <w:rFonts w:ascii="Wingdings" w:eastAsia="Wingdings" w:hAnsi="Wingdings"/>
                <w:b/>
                <w:sz w:val="24"/>
              </w:rPr>
            </w:pPr>
          </w:p>
        </w:tc>
      </w:tr>
      <w:tr w:rsidR="00505743" w:rsidRPr="00505743" w14:paraId="7FECDEA7" w14:textId="77777777" w:rsidTr="00505743">
        <w:tc>
          <w:tcPr>
            <w:tcW w:w="408" w:type="dxa"/>
          </w:tcPr>
          <w:p w14:paraId="762C052B"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11CF35A4" w14:textId="77777777" w:rsidR="00505743" w:rsidRPr="00505743" w:rsidRDefault="00505743" w:rsidP="00505743">
            <w:pPr>
              <w:pStyle w:val="ListParagraph"/>
              <w:numPr>
                <w:ilvl w:val="0"/>
                <w:numId w:val="1"/>
              </w:numPr>
              <w:spacing w:after="0" w:line="24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Comparison among instructional techniques, curricula, or classroom management methods</w:t>
            </w:r>
          </w:p>
        </w:tc>
        <w:tc>
          <w:tcPr>
            <w:tcW w:w="720" w:type="dxa"/>
          </w:tcPr>
          <w:p w14:paraId="55498129"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43639077" w14:textId="77777777" w:rsidTr="00505743">
        <w:tc>
          <w:tcPr>
            <w:tcW w:w="408" w:type="dxa"/>
          </w:tcPr>
          <w:p w14:paraId="3D26A7ED"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0F05014C" w14:textId="77777777" w:rsidR="00505743" w:rsidRPr="00505743" w:rsidRDefault="00505743" w:rsidP="00505743">
            <w:pPr>
              <w:pStyle w:val="ListParagraph"/>
              <w:numPr>
                <w:ilvl w:val="0"/>
                <w:numId w:val="1"/>
              </w:numPr>
              <w:spacing w:after="0" w:line="36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Consumer acceptance studies related to taste and food quality</w:t>
            </w:r>
          </w:p>
        </w:tc>
        <w:tc>
          <w:tcPr>
            <w:tcW w:w="720" w:type="dxa"/>
          </w:tcPr>
          <w:p w14:paraId="4E0F7E0D"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14FF57EE" w14:textId="77777777" w:rsidTr="00505743">
        <w:tc>
          <w:tcPr>
            <w:tcW w:w="408" w:type="dxa"/>
          </w:tcPr>
          <w:p w14:paraId="5DA9F39B"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5BF35AFF" w14:textId="77777777" w:rsidR="00505743" w:rsidRPr="00505743" w:rsidRDefault="00505743" w:rsidP="00E32BCD">
            <w:pPr>
              <w:pStyle w:val="ListParagraph"/>
              <w:numPr>
                <w:ilvl w:val="0"/>
                <w:numId w:val="1"/>
              </w:numPr>
              <w:spacing w:after="0" w:line="24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Public health programmes by government agencies</w:t>
            </w:r>
            <w:r w:rsidR="00E32BCD" w:rsidRPr="005D2464">
              <w:rPr>
                <w:rFonts w:eastAsia="Arial"/>
                <w:i/>
              </w:rPr>
              <w:t xml:space="preserve"> </w:t>
            </w:r>
            <w:r w:rsidR="00E32BCD">
              <w:rPr>
                <w:rFonts w:eastAsia="Arial"/>
                <w:i/>
              </w:rPr>
              <w:t>(</w:t>
            </w:r>
            <w:r w:rsidR="00E32BCD" w:rsidRPr="005D2464">
              <w:rPr>
                <w:rFonts w:eastAsia="Arial"/>
                <w:i/>
              </w:rPr>
              <w:t>Such as programme evaluation where the sole purpose of the exercise is refinement and improvement of the programme or monitoring (where there are no individual identifiers)</w:t>
            </w:r>
          </w:p>
        </w:tc>
        <w:tc>
          <w:tcPr>
            <w:tcW w:w="720" w:type="dxa"/>
          </w:tcPr>
          <w:p w14:paraId="21F6D2BD"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r w:rsidR="00505743" w:rsidRPr="00505743" w14:paraId="077ACD49" w14:textId="77777777" w:rsidTr="00505743">
        <w:tc>
          <w:tcPr>
            <w:tcW w:w="408" w:type="dxa"/>
          </w:tcPr>
          <w:p w14:paraId="22DD12F0" w14:textId="77777777" w:rsidR="00505743" w:rsidRPr="00505743" w:rsidRDefault="00505743" w:rsidP="00505743">
            <w:pPr>
              <w:spacing w:after="0" w:line="360" w:lineRule="auto"/>
              <w:rPr>
                <w:rFonts w:ascii="Times New Roman" w:eastAsia="Arial" w:hAnsi="Times New Roman" w:cs="Times New Roman"/>
                <w:sz w:val="24"/>
                <w:szCs w:val="24"/>
              </w:rPr>
            </w:pPr>
          </w:p>
        </w:tc>
        <w:tc>
          <w:tcPr>
            <w:tcW w:w="9360" w:type="dxa"/>
          </w:tcPr>
          <w:p w14:paraId="162C53FC" w14:textId="77777777" w:rsidR="00505743" w:rsidRPr="00505743" w:rsidRDefault="00505743" w:rsidP="00505743">
            <w:pPr>
              <w:pStyle w:val="ListParagraph"/>
              <w:numPr>
                <w:ilvl w:val="0"/>
                <w:numId w:val="1"/>
              </w:numPr>
              <w:spacing w:after="0" w:line="360" w:lineRule="auto"/>
              <w:ind w:left="432" w:hanging="360"/>
              <w:rPr>
                <w:rFonts w:ascii="Times New Roman" w:eastAsia="Arial" w:hAnsi="Times New Roman" w:cs="Times New Roman"/>
                <w:sz w:val="24"/>
                <w:szCs w:val="24"/>
              </w:rPr>
            </w:pPr>
            <w:r w:rsidRPr="00505743">
              <w:rPr>
                <w:rFonts w:ascii="Times New Roman" w:eastAsia="Arial" w:hAnsi="Times New Roman" w:cs="Times New Roman"/>
                <w:sz w:val="24"/>
                <w:szCs w:val="24"/>
              </w:rPr>
              <w:t>Any other (please specify in 100 words): …………………………………………………………………………………………….....</w:t>
            </w:r>
          </w:p>
          <w:p w14:paraId="3D9EB95F" w14:textId="77777777" w:rsidR="00E558C8" w:rsidRDefault="00E558C8" w:rsidP="00E558C8">
            <w:pPr>
              <w:pStyle w:val="ListParagraph"/>
              <w:spacing w:after="0" w:line="360" w:lineRule="auto"/>
              <w:ind w:left="432"/>
              <w:rPr>
                <w:rFonts w:ascii="Times New Roman" w:eastAsia="Arial" w:hAnsi="Times New Roman" w:cs="Times New Roman"/>
                <w:sz w:val="24"/>
                <w:szCs w:val="24"/>
              </w:rPr>
            </w:pPr>
            <w:r>
              <w:rPr>
                <w:rFonts w:ascii="Times New Roman" w:eastAsia="Arial" w:hAnsi="Times New Roman" w:cs="Times New Roman"/>
                <w:sz w:val="24"/>
                <w:szCs w:val="24"/>
              </w:rPr>
              <w:t>………………………………………………………………………………………………</w:t>
            </w:r>
          </w:p>
          <w:p w14:paraId="0D3A4EA7" w14:textId="46EA2793" w:rsidR="00E558C8" w:rsidRDefault="00E558C8" w:rsidP="00E558C8">
            <w:pPr>
              <w:pStyle w:val="ListParagraph"/>
              <w:spacing w:after="0" w:line="360" w:lineRule="auto"/>
              <w:ind w:left="432"/>
              <w:rPr>
                <w:rFonts w:ascii="Times New Roman" w:eastAsia="Arial" w:hAnsi="Times New Roman" w:cs="Times New Roman"/>
                <w:sz w:val="24"/>
                <w:szCs w:val="24"/>
              </w:rPr>
            </w:pPr>
            <w:r>
              <w:rPr>
                <w:rFonts w:ascii="Times New Roman" w:eastAsia="Arial" w:hAnsi="Times New Roman" w:cs="Times New Roman"/>
                <w:sz w:val="24"/>
                <w:szCs w:val="24"/>
              </w:rPr>
              <w:t>………………………………………………………</w:t>
            </w:r>
          </w:p>
          <w:p w14:paraId="10E807AE" w14:textId="77777777" w:rsidR="00505743" w:rsidRPr="00E558C8" w:rsidRDefault="00E558C8" w:rsidP="00E558C8">
            <w:pPr>
              <w:pStyle w:val="ListParagraph"/>
              <w:spacing w:after="0" w:line="360" w:lineRule="auto"/>
              <w:ind w:left="432"/>
              <w:rPr>
                <w:rFonts w:ascii="Times New Roman" w:eastAsia="Arial" w:hAnsi="Times New Roman" w:cs="Times New Roman"/>
                <w:sz w:val="24"/>
                <w:szCs w:val="24"/>
              </w:rPr>
            </w:pPr>
            <w:r>
              <w:rPr>
                <w:rFonts w:ascii="Times New Roman" w:eastAsia="Arial" w:hAnsi="Times New Roman" w:cs="Times New Roman"/>
                <w:sz w:val="24"/>
                <w:szCs w:val="24"/>
              </w:rPr>
              <w:t>……………………………………………………………………………………………….</w:t>
            </w:r>
          </w:p>
        </w:tc>
        <w:tc>
          <w:tcPr>
            <w:tcW w:w="720" w:type="dxa"/>
          </w:tcPr>
          <w:p w14:paraId="307B5BBA" w14:textId="77777777" w:rsidR="00505743" w:rsidRPr="00505743" w:rsidRDefault="00505743" w:rsidP="00505743">
            <w:pPr>
              <w:spacing w:after="0" w:line="360" w:lineRule="auto"/>
              <w:rPr>
                <w:rFonts w:ascii="Times New Roman" w:eastAsia="Arial" w:hAnsi="Times New Roman" w:cs="Times New Roman"/>
                <w:sz w:val="24"/>
                <w:szCs w:val="24"/>
              </w:rPr>
            </w:pPr>
            <w:r>
              <w:rPr>
                <w:rFonts w:ascii="Wingdings" w:eastAsia="Wingdings" w:hAnsi="Wingdings"/>
                <w:b/>
                <w:sz w:val="24"/>
              </w:rPr>
              <w:t></w:t>
            </w:r>
          </w:p>
        </w:tc>
      </w:tr>
    </w:tbl>
    <w:p w14:paraId="59108AD4" w14:textId="77777777" w:rsidR="006B0B83" w:rsidRDefault="006B0B83" w:rsidP="00E32BCD">
      <w:pPr>
        <w:spacing w:line="0" w:lineRule="atLeast"/>
        <w:rPr>
          <w:rFonts w:eastAsia="Arial"/>
          <w:b/>
          <w:bCs/>
        </w:rPr>
      </w:pPr>
    </w:p>
    <w:p w14:paraId="6AAADA7A" w14:textId="77777777" w:rsidR="006B0B83" w:rsidRDefault="006B0B83" w:rsidP="00E32BCD">
      <w:pPr>
        <w:spacing w:line="0" w:lineRule="atLeast"/>
        <w:rPr>
          <w:rFonts w:eastAsia="Arial"/>
          <w:b/>
          <w:bCs/>
        </w:rPr>
      </w:pPr>
    </w:p>
    <w:p w14:paraId="378C7700" w14:textId="77777777" w:rsidR="006B0B83" w:rsidRDefault="006B0B83" w:rsidP="00E32BCD">
      <w:pPr>
        <w:spacing w:line="0" w:lineRule="atLeast"/>
        <w:rPr>
          <w:rFonts w:eastAsia="Arial"/>
          <w:b/>
          <w:bCs/>
        </w:rPr>
      </w:pPr>
    </w:p>
    <w:p w14:paraId="22BE1E6F" w14:textId="77777777" w:rsidR="00E32BCD" w:rsidRDefault="00E32BCD" w:rsidP="00E32BCD">
      <w:pPr>
        <w:spacing w:line="0" w:lineRule="atLeast"/>
        <w:rPr>
          <w:rFonts w:eastAsia="Arial"/>
          <w:b/>
          <w:bCs/>
        </w:rPr>
      </w:pPr>
      <w:r>
        <w:rPr>
          <w:rFonts w:eastAsia="Arial"/>
          <w:b/>
          <w:bCs/>
        </w:rPr>
        <w:t xml:space="preserve">Forwarded through Director with signature &amp; Date: </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4237"/>
      </w:tblGrid>
      <w:tr w:rsidR="00E32BCD" w14:paraId="6B88B5D3" w14:textId="77777777" w:rsidTr="00ED6810">
        <w:trPr>
          <w:trHeight w:val="293"/>
        </w:trPr>
        <w:tc>
          <w:tcPr>
            <w:tcW w:w="3276" w:type="dxa"/>
            <w:tcBorders>
              <w:top w:val="single" w:sz="4" w:space="0" w:color="auto"/>
              <w:left w:val="single" w:sz="4" w:space="0" w:color="auto"/>
              <w:bottom w:val="single" w:sz="4" w:space="0" w:color="auto"/>
              <w:right w:val="single" w:sz="4" w:space="0" w:color="auto"/>
            </w:tcBorders>
          </w:tcPr>
          <w:p w14:paraId="72A23D39" w14:textId="77777777" w:rsidR="00E32BCD" w:rsidRDefault="00E32BCD" w:rsidP="00ED6810">
            <w:pPr>
              <w:spacing w:line="0" w:lineRule="atLeast"/>
              <w:jc w:val="center"/>
              <w:rPr>
                <w:rFonts w:eastAsia="Arial"/>
                <w:b/>
                <w:bCs/>
              </w:rPr>
            </w:pPr>
          </w:p>
        </w:tc>
        <w:tc>
          <w:tcPr>
            <w:tcW w:w="4237" w:type="dxa"/>
            <w:tcBorders>
              <w:top w:val="single" w:sz="4" w:space="0" w:color="auto"/>
              <w:left w:val="single" w:sz="4" w:space="0" w:color="auto"/>
              <w:bottom w:val="single" w:sz="4" w:space="0" w:color="auto"/>
              <w:right w:val="single" w:sz="4" w:space="0" w:color="auto"/>
            </w:tcBorders>
            <w:hideMark/>
          </w:tcPr>
          <w:p w14:paraId="551396B0" w14:textId="77777777" w:rsidR="00E32BCD" w:rsidRDefault="00E32BCD" w:rsidP="00ED6810">
            <w:pPr>
              <w:spacing w:line="0" w:lineRule="atLeast"/>
              <w:jc w:val="center"/>
              <w:rPr>
                <w:rFonts w:eastAsia="Arial"/>
                <w:b/>
                <w:bCs/>
              </w:rPr>
            </w:pPr>
            <w:r>
              <w:rPr>
                <w:rFonts w:eastAsia="Arial"/>
                <w:b/>
                <w:bCs/>
              </w:rPr>
              <w:t>Signature with name, date &amp; seal</w:t>
            </w:r>
          </w:p>
        </w:tc>
      </w:tr>
      <w:tr w:rsidR="00E32BCD" w14:paraId="36B1254A" w14:textId="77777777" w:rsidTr="00ED6810">
        <w:trPr>
          <w:trHeight w:val="867"/>
        </w:trPr>
        <w:tc>
          <w:tcPr>
            <w:tcW w:w="3276" w:type="dxa"/>
            <w:tcBorders>
              <w:top w:val="single" w:sz="4" w:space="0" w:color="auto"/>
              <w:left w:val="single" w:sz="4" w:space="0" w:color="auto"/>
              <w:bottom w:val="single" w:sz="4" w:space="0" w:color="auto"/>
              <w:right w:val="single" w:sz="4" w:space="0" w:color="auto"/>
            </w:tcBorders>
            <w:vAlign w:val="center"/>
            <w:hideMark/>
          </w:tcPr>
          <w:p w14:paraId="76B46253" w14:textId="77777777" w:rsidR="00E32BCD" w:rsidRDefault="00E32BCD" w:rsidP="00ED6810">
            <w:pPr>
              <w:spacing w:line="360" w:lineRule="auto"/>
              <w:jc w:val="center"/>
              <w:rPr>
                <w:rFonts w:eastAsia="Arial"/>
                <w:b/>
                <w:bCs/>
              </w:rPr>
            </w:pPr>
            <w:r>
              <w:rPr>
                <w:rFonts w:eastAsia="Arial"/>
                <w:b/>
                <w:bCs/>
              </w:rPr>
              <w:t>Principal Investigator</w:t>
            </w:r>
          </w:p>
        </w:tc>
        <w:tc>
          <w:tcPr>
            <w:tcW w:w="4237" w:type="dxa"/>
            <w:tcBorders>
              <w:top w:val="single" w:sz="4" w:space="0" w:color="auto"/>
              <w:left w:val="single" w:sz="4" w:space="0" w:color="auto"/>
              <w:bottom w:val="single" w:sz="4" w:space="0" w:color="auto"/>
              <w:right w:val="single" w:sz="4" w:space="0" w:color="auto"/>
            </w:tcBorders>
          </w:tcPr>
          <w:p w14:paraId="012D01F8" w14:textId="77777777" w:rsidR="00E32BCD" w:rsidRDefault="00E32BCD" w:rsidP="00ED6810">
            <w:pPr>
              <w:spacing w:line="0" w:lineRule="atLeast"/>
              <w:jc w:val="center"/>
              <w:rPr>
                <w:rFonts w:eastAsia="Arial"/>
                <w:b/>
                <w:bCs/>
              </w:rPr>
            </w:pPr>
          </w:p>
        </w:tc>
      </w:tr>
      <w:tr w:rsidR="00E32BCD" w14:paraId="54CA4314" w14:textId="77777777" w:rsidTr="00ED6810">
        <w:trPr>
          <w:trHeight w:val="874"/>
        </w:trPr>
        <w:tc>
          <w:tcPr>
            <w:tcW w:w="3276" w:type="dxa"/>
            <w:tcBorders>
              <w:top w:val="single" w:sz="4" w:space="0" w:color="auto"/>
              <w:left w:val="single" w:sz="4" w:space="0" w:color="auto"/>
              <w:bottom w:val="single" w:sz="4" w:space="0" w:color="auto"/>
              <w:right w:val="single" w:sz="4" w:space="0" w:color="auto"/>
            </w:tcBorders>
            <w:vAlign w:val="center"/>
          </w:tcPr>
          <w:p w14:paraId="44F06971" w14:textId="77777777" w:rsidR="00E32BCD" w:rsidRDefault="0094259D" w:rsidP="0094259D">
            <w:pPr>
              <w:spacing w:line="360" w:lineRule="auto"/>
              <w:jc w:val="center"/>
              <w:rPr>
                <w:rFonts w:eastAsia="Arial"/>
                <w:b/>
                <w:bCs/>
              </w:rPr>
            </w:pPr>
            <w:r>
              <w:rPr>
                <w:rFonts w:eastAsia="Arial"/>
                <w:b/>
                <w:bCs/>
              </w:rPr>
              <w:t>Head Of Department</w:t>
            </w:r>
          </w:p>
        </w:tc>
        <w:tc>
          <w:tcPr>
            <w:tcW w:w="4237" w:type="dxa"/>
            <w:tcBorders>
              <w:top w:val="single" w:sz="4" w:space="0" w:color="auto"/>
              <w:left w:val="single" w:sz="4" w:space="0" w:color="auto"/>
              <w:bottom w:val="single" w:sz="4" w:space="0" w:color="auto"/>
              <w:right w:val="single" w:sz="4" w:space="0" w:color="auto"/>
            </w:tcBorders>
          </w:tcPr>
          <w:p w14:paraId="5609E605" w14:textId="77777777" w:rsidR="00E32BCD" w:rsidRDefault="00E32BCD" w:rsidP="00ED6810">
            <w:pPr>
              <w:spacing w:line="360" w:lineRule="auto"/>
              <w:rPr>
                <w:rFonts w:eastAsia="Arial"/>
              </w:rPr>
            </w:pPr>
          </w:p>
        </w:tc>
      </w:tr>
      <w:tr w:rsidR="0094259D" w14:paraId="33ADEC2B" w14:textId="77777777" w:rsidTr="00ED6810">
        <w:trPr>
          <w:trHeight w:val="874"/>
        </w:trPr>
        <w:tc>
          <w:tcPr>
            <w:tcW w:w="3276" w:type="dxa"/>
            <w:tcBorders>
              <w:top w:val="single" w:sz="4" w:space="0" w:color="auto"/>
              <w:left w:val="single" w:sz="4" w:space="0" w:color="auto"/>
              <w:bottom w:val="single" w:sz="4" w:space="0" w:color="auto"/>
              <w:right w:val="single" w:sz="4" w:space="0" w:color="auto"/>
            </w:tcBorders>
            <w:vAlign w:val="center"/>
          </w:tcPr>
          <w:p w14:paraId="6E7C3A5E" w14:textId="77777777" w:rsidR="0094259D" w:rsidRDefault="0094259D" w:rsidP="00ED6810">
            <w:pPr>
              <w:spacing w:line="360" w:lineRule="auto"/>
              <w:jc w:val="center"/>
              <w:rPr>
                <w:rFonts w:eastAsia="Arial"/>
                <w:b/>
                <w:bCs/>
              </w:rPr>
            </w:pPr>
            <w:r>
              <w:rPr>
                <w:rFonts w:eastAsia="Arial"/>
                <w:b/>
                <w:bCs/>
              </w:rPr>
              <w:t>Director</w:t>
            </w:r>
          </w:p>
        </w:tc>
        <w:tc>
          <w:tcPr>
            <w:tcW w:w="4237" w:type="dxa"/>
            <w:tcBorders>
              <w:top w:val="single" w:sz="4" w:space="0" w:color="auto"/>
              <w:left w:val="single" w:sz="4" w:space="0" w:color="auto"/>
              <w:bottom w:val="single" w:sz="4" w:space="0" w:color="auto"/>
              <w:right w:val="single" w:sz="4" w:space="0" w:color="auto"/>
            </w:tcBorders>
          </w:tcPr>
          <w:p w14:paraId="2ED81BC4" w14:textId="77777777" w:rsidR="0094259D" w:rsidRDefault="0094259D" w:rsidP="00ED6810">
            <w:pPr>
              <w:spacing w:line="360" w:lineRule="auto"/>
              <w:rPr>
                <w:rFonts w:eastAsia="Arial"/>
              </w:rPr>
            </w:pPr>
          </w:p>
        </w:tc>
      </w:tr>
    </w:tbl>
    <w:p w14:paraId="324A0FC7" w14:textId="77777777" w:rsidR="0022565C" w:rsidRDefault="0022565C" w:rsidP="00E32BCD">
      <w:pPr>
        <w:spacing w:line="360" w:lineRule="auto"/>
        <w:rPr>
          <w:rFonts w:eastAsia="Arial"/>
          <w:w w:val="87"/>
        </w:rPr>
      </w:pPr>
    </w:p>
    <w:p w14:paraId="5E4C1D2F" w14:textId="77777777" w:rsidR="00E32BCD" w:rsidRDefault="00E32BCD" w:rsidP="00E32BCD">
      <w:pPr>
        <w:spacing w:line="360" w:lineRule="auto"/>
        <w:rPr>
          <w:rFonts w:eastAsia="Arial"/>
          <w:w w:val="87"/>
        </w:rPr>
      </w:pPr>
      <w:r>
        <w:rPr>
          <w:rFonts w:eastAsia="Arial"/>
          <w:w w:val="87"/>
        </w:rPr>
        <w:t>Principal Investigator should also provide one page brief write-up about their study plan:</w:t>
      </w:r>
    </w:p>
    <w:p w14:paraId="29087063" w14:textId="77777777" w:rsidR="00E32BCD" w:rsidRDefault="00E32BCD" w:rsidP="00E32BCD">
      <w:pPr>
        <w:rPr>
          <w:rFonts w:eastAsia="Arial"/>
          <w:w w:val="90"/>
        </w:rPr>
      </w:pPr>
      <w:r>
        <w:rPr>
          <w:rFonts w:eastAsia="Arial"/>
          <w:w w:val="90"/>
        </w:rPr>
        <w:t>Comments of EC Secretariat: ……………………………………………………………………………...........</w:t>
      </w:r>
    </w:p>
    <w:p w14:paraId="43CC5769" w14:textId="77777777" w:rsidR="00E32BCD" w:rsidRDefault="00E32BCD" w:rsidP="00E32BCD">
      <w:pPr>
        <w:rPr>
          <w:rFonts w:eastAsia="Arial"/>
          <w:w w:val="91"/>
        </w:rPr>
      </w:pPr>
      <w:r>
        <w:rPr>
          <w:rFonts w:eastAsia="Arial"/>
          <w:w w:val="91"/>
        </w:rPr>
        <w:t>Signature of Member Secretary</w:t>
      </w:r>
      <w:r>
        <w:rPr>
          <w:rFonts w:eastAsia="Arial"/>
          <w:w w:val="87"/>
        </w:rPr>
        <w:t xml:space="preserve"> with date</w:t>
      </w:r>
      <w:r>
        <w:rPr>
          <w:rFonts w:eastAsia="Arial"/>
          <w:w w:val="91"/>
        </w:rPr>
        <w:t>: …………………………………………..............…………….......</w:t>
      </w:r>
    </w:p>
    <w:p w14:paraId="114241FF" w14:textId="77777777" w:rsidR="00E558C8" w:rsidRPr="00E558C8" w:rsidRDefault="00E558C8" w:rsidP="00505743">
      <w:pPr>
        <w:spacing w:after="0" w:line="0" w:lineRule="atLeast"/>
        <w:ind w:right="23"/>
        <w:jc w:val="both"/>
        <w:rPr>
          <w:rFonts w:ascii="Times New Roman" w:eastAsia="Arial" w:hAnsi="Times New Roman" w:cs="Times New Roman"/>
          <w:i/>
          <w:sz w:val="8"/>
          <w:szCs w:val="8"/>
        </w:rPr>
      </w:pPr>
    </w:p>
    <w:p w14:paraId="35EA87DD" w14:textId="77777777" w:rsidR="00505743" w:rsidRDefault="00505743" w:rsidP="00505743"/>
    <w:p w14:paraId="016AF3EB" w14:textId="77777777" w:rsidR="00E32BCD" w:rsidRDefault="00E32BCD" w:rsidP="00505743"/>
    <w:p w14:paraId="7F1C2E8C" w14:textId="77777777" w:rsidR="00E32BCD" w:rsidRDefault="00E32BCD" w:rsidP="00505743"/>
    <w:p w14:paraId="7732A931" w14:textId="77777777" w:rsidR="00E32BCD" w:rsidRDefault="00E32BCD" w:rsidP="00505743"/>
    <w:p w14:paraId="6D91BD9A" w14:textId="77777777" w:rsidR="00E32BCD" w:rsidRDefault="00E32BCD" w:rsidP="00505743"/>
    <w:p w14:paraId="0B23A014" w14:textId="77777777" w:rsidR="00E32BCD" w:rsidRDefault="00E32BCD" w:rsidP="00505743"/>
    <w:p w14:paraId="70C0DEBA" w14:textId="77777777" w:rsidR="00E32BCD" w:rsidRDefault="00E32BCD" w:rsidP="00505743"/>
    <w:p w14:paraId="322D8001" w14:textId="77777777" w:rsidR="00E32BCD" w:rsidRDefault="00E32BCD" w:rsidP="00505743"/>
    <w:p w14:paraId="169478B6" w14:textId="77777777" w:rsidR="00E32BCD" w:rsidRDefault="00E32BCD" w:rsidP="00505743"/>
    <w:p w14:paraId="58E7A97E" w14:textId="77777777" w:rsidR="00E32BCD" w:rsidRDefault="00E32BCD" w:rsidP="00505743"/>
    <w:p w14:paraId="4A5E3CA3" w14:textId="77777777" w:rsidR="00E32BCD" w:rsidRDefault="00E32BCD" w:rsidP="00505743"/>
    <w:p w14:paraId="1C490857" w14:textId="77777777" w:rsidR="00E32BCD" w:rsidRDefault="00E32BCD" w:rsidP="00505743"/>
    <w:p w14:paraId="38D1C441" w14:textId="77777777" w:rsidR="00E32BCD" w:rsidRDefault="00E32BCD" w:rsidP="00505743"/>
    <w:p w14:paraId="6262B280" w14:textId="77777777" w:rsidR="00E32BCD" w:rsidRDefault="00E32BCD" w:rsidP="00505743"/>
    <w:p w14:paraId="7F66BDE0" w14:textId="77777777" w:rsidR="00E32BCD" w:rsidRDefault="00E32BCD" w:rsidP="00505743"/>
    <w:p w14:paraId="136FBA88" w14:textId="77777777" w:rsidR="00E32BCD" w:rsidRDefault="00E32BCD" w:rsidP="00505743"/>
    <w:p w14:paraId="4053ADB3" w14:textId="77777777" w:rsidR="00E32BCD" w:rsidRDefault="00E32BCD" w:rsidP="00505743"/>
    <w:p w14:paraId="653B9201" w14:textId="77777777" w:rsidR="00E32BCD" w:rsidRDefault="00E32BCD" w:rsidP="00505743"/>
    <w:p w14:paraId="395D125F" w14:textId="77777777" w:rsidR="00E32BCD" w:rsidRDefault="00E32BCD" w:rsidP="00505743"/>
    <w:p w14:paraId="42969077" w14:textId="77777777" w:rsidR="00E32BCD" w:rsidRDefault="00E32BCD" w:rsidP="00E32BCD">
      <w:pPr>
        <w:pStyle w:val="Heading3"/>
        <w:rPr>
          <w:b w:val="0"/>
          <w:bCs/>
          <w:i w:val="0"/>
          <w:iCs/>
        </w:rPr>
      </w:pPr>
    </w:p>
    <w:p w14:paraId="253109C9" w14:textId="77777777" w:rsidR="00E32BCD" w:rsidRPr="00E32BCD" w:rsidRDefault="00E32BCD" w:rsidP="00E32BCD">
      <w:pPr>
        <w:pStyle w:val="Heading3"/>
        <w:ind w:left="0"/>
        <w:jc w:val="center"/>
        <w:rPr>
          <w:rFonts w:ascii="Times New Roman" w:hAnsi="Times New Roman" w:cs="Times New Roman"/>
          <w:i w:val="0"/>
          <w:iCs/>
        </w:rPr>
      </w:pPr>
      <w:r w:rsidRPr="00E32BCD">
        <w:rPr>
          <w:rFonts w:ascii="Times New Roman" w:hAnsi="Times New Roman" w:cs="Times New Roman"/>
          <w:i w:val="0"/>
          <w:iCs/>
        </w:rPr>
        <w:t>Undertaking by Principal Investigator along with</w:t>
      </w:r>
    </w:p>
    <w:p w14:paraId="655134B7" w14:textId="77777777" w:rsidR="00E32BCD" w:rsidRPr="00E32BCD" w:rsidRDefault="00E32BCD" w:rsidP="00E32BCD">
      <w:pPr>
        <w:pStyle w:val="Heading3"/>
        <w:ind w:left="0"/>
        <w:jc w:val="center"/>
        <w:rPr>
          <w:rFonts w:ascii="Times New Roman" w:hAnsi="Times New Roman" w:cs="Times New Roman"/>
          <w:i w:val="0"/>
          <w:iCs/>
        </w:rPr>
      </w:pPr>
      <w:r w:rsidRPr="00E32BCD">
        <w:rPr>
          <w:rFonts w:ascii="Times New Roman" w:hAnsi="Times New Roman" w:cs="Times New Roman"/>
          <w:i w:val="0"/>
          <w:iCs/>
        </w:rPr>
        <w:t>Request for Exemption from Ethical Review</w:t>
      </w:r>
    </w:p>
    <w:p w14:paraId="7760425E" w14:textId="77777777" w:rsidR="00E32BCD" w:rsidRPr="00E32BCD" w:rsidRDefault="00E32BCD" w:rsidP="00E32BCD">
      <w:pPr>
        <w:rPr>
          <w:rFonts w:ascii="Times New Roman" w:hAnsi="Times New Roman" w:cs="Times New Roman"/>
          <w:sz w:val="24"/>
          <w:szCs w:val="24"/>
        </w:rPr>
      </w:pPr>
    </w:p>
    <w:p w14:paraId="42DF13F3" w14:textId="77777777" w:rsidR="00E32BCD" w:rsidRPr="00E32BCD" w:rsidRDefault="00E32BCD" w:rsidP="00E32BCD">
      <w:pPr>
        <w:ind w:left="630" w:hanging="630"/>
        <w:jc w:val="both"/>
        <w:rPr>
          <w:rFonts w:ascii="Times New Roman" w:hAnsi="Times New Roman" w:cs="Times New Roman"/>
          <w:sz w:val="24"/>
          <w:szCs w:val="24"/>
        </w:rPr>
      </w:pPr>
      <w:r w:rsidRPr="00E32BCD">
        <w:rPr>
          <w:rFonts w:ascii="Times New Roman" w:hAnsi="Times New Roman" w:cs="Times New Roman"/>
          <w:sz w:val="24"/>
          <w:szCs w:val="24"/>
        </w:rPr>
        <w:t xml:space="preserve">1.  </w:t>
      </w:r>
      <w:r>
        <w:rPr>
          <w:rFonts w:ascii="Times New Roman" w:hAnsi="Times New Roman" w:cs="Times New Roman"/>
          <w:sz w:val="24"/>
          <w:szCs w:val="24"/>
        </w:rPr>
        <w:tab/>
      </w:r>
      <w:r w:rsidRPr="00E32BCD">
        <w:rPr>
          <w:rFonts w:ascii="Times New Roman" w:hAnsi="Times New Roman" w:cs="Times New Roman"/>
          <w:sz w:val="24"/>
          <w:szCs w:val="24"/>
        </w:rPr>
        <w:t>I undertake that no changes would be made to the Approved Protocol without the knowledge of Ethics Committee.</w:t>
      </w:r>
    </w:p>
    <w:p w14:paraId="030D183D" w14:textId="77777777" w:rsidR="00E32BCD" w:rsidRPr="00E32BCD" w:rsidRDefault="00E32BCD" w:rsidP="00E32BCD">
      <w:pPr>
        <w:ind w:left="630" w:hanging="630"/>
        <w:jc w:val="both"/>
        <w:rPr>
          <w:rFonts w:ascii="Times New Roman" w:hAnsi="Times New Roman" w:cs="Times New Roman"/>
          <w:sz w:val="24"/>
          <w:szCs w:val="24"/>
        </w:rPr>
      </w:pPr>
      <w:r w:rsidRPr="00E32BCD">
        <w:rPr>
          <w:rFonts w:ascii="Times New Roman" w:hAnsi="Times New Roman" w:cs="Times New Roman"/>
          <w:sz w:val="24"/>
          <w:szCs w:val="24"/>
        </w:rPr>
        <w:t xml:space="preserve">2.  </w:t>
      </w:r>
      <w:r>
        <w:rPr>
          <w:rFonts w:ascii="Times New Roman" w:hAnsi="Times New Roman" w:cs="Times New Roman"/>
          <w:sz w:val="24"/>
          <w:szCs w:val="24"/>
        </w:rPr>
        <w:tab/>
      </w:r>
      <w:r w:rsidRPr="00E32BCD">
        <w:rPr>
          <w:rFonts w:ascii="Times New Roman" w:hAnsi="Times New Roman" w:cs="Times New Roman"/>
          <w:sz w:val="24"/>
          <w:szCs w:val="24"/>
        </w:rPr>
        <w:t>If any changes are required to be made to the protocol, I will submit the revised draft version of the protocol to the Ethics Committee.</w:t>
      </w:r>
    </w:p>
    <w:p w14:paraId="2867902A" w14:textId="77777777" w:rsidR="00E32BCD" w:rsidRPr="00E32BCD" w:rsidRDefault="00E32BCD" w:rsidP="00E32BCD">
      <w:pPr>
        <w:ind w:left="630" w:hanging="630"/>
        <w:jc w:val="both"/>
        <w:rPr>
          <w:rFonts w:ascii="Times New Roman" w:hAnsi="Times New Roman" w:cs="Times New Roman"/>
          <w:sz w:val="24"/>
          <w:szCs w:val="24"/>
        </w:rPr>
      </w:pPr>
      <w:r w:rsidRPr="00E32BCD">
        <w:rPr>
          <w:rFonts w:ascii="Times New Roman" w:hAnsi="Times New Roman" w:cs="Times New Roman"/>
          <w:sz w:val="24"/>
          <w:szCs w:val="24"/>
        </w:rPr>
        <w:t xml:space="preserve">3.  </w:t>
      </w:r>
      <w:r>
        <w:rPr>
          <w:rFonts w:ascii="Times New Roman" w:hAnsi="Times New Roman" w:cs="Times New Roman"/>
          <w:sz w:val="24"/>
          <w:szCs w:val="24"/>
        </w:rPr>
        <w:tab/>
      </w:r>
      <w:r w:rsidRPr="00E32BCD">
        <w:rPr>
          <w:rFonts w:ascii="Times New Roman" w:hAnsi="Times New Roman" w:cs="Times New Roman"/>
          <w:sz w:val="24"/>
          <w:szCs w:val="24"/>
        </w:rPr>
        <w:t>I undertake that amendment to the protocol and Amended protocol will not be</w:t>
      </w:r>
      <w:r>
        <w:rPr>
          <w:rFonts w:ascii="Times New Roman" w:hAnsi="Times New Roman" w:cs="Times New Roman"/>
          <w:sz w:val="24"/>
          <w:szCs w:val="24"/>
        </w:rPr>
        <w:t xml:space="preserve"> </w:t>
      </w:r>
      <w:r w:rsidRPr="00E32BCD">
        <w:rPr>
          <w:rFonts w:ascii="Times New Roman" w:hAnsi="Times New Roman" w:cs="Times New Roman"/>
          <w:sz w:val="24"/>
          <w:szCs w:val="24"/>
        </w:rPr>
        <w:t>implemented or given effect to till the Ethics Committee approves the amended project.</w:t>
      </w:r>
    </w:p>
    <w:p w14:paraId="281250FC" w14:textId="77777777" w:rsidR="00E32BCD" w:rsidRPr="00E32BCD" w:rsidRDefault="00E32BCD" w:rsidP="00E32BCD">
      <w:pPr>
        <w:ind w:left="630" w:hanging="630"/>
        <w:jc w:val="both"/>
        <w:rPr>
          <w:rFonts w:ascii="Times New Roman" w:hAnsi="Times New Roman" w:cs="Times New Roman"/>
          <w:sz w:val="24"/>
          <w:szCs w:val="24"/>
        </w:rPr>
      </w:pPr>
      <w:r w:rsidRPr="00E32BCD">
        <w:rPr>
          <w:rFonts w:ascii="Times New Roman" w:hAnsi="Times New Roman" w:cs="Times New Roman"/>
          <w:sz w:val="24"/>
          <w:szCs w:val="24"/>
        </w:rPr>
        <w:t xml:space="preserve">4.  </w:t>
      </w:r>
      <w:r>
        <w:rPr>
          <w:rFonts w:ascii="Times New Roman" w:hAnsi="Times New Roman" w:cs="Times New Roman"/>
          <w:sz w:val="24"/>
          <w:szCs w:val="24"/>
        </w:rPr>
        <w:tab/>
      </w:r>
      <w:r w:rsidRPr="00E32BCD">
        <w:rPr>
          <w:rFonts w:ascii="Times New Roman" w:hAnsi="Times New Roman" w:cs="Times New Roman"/>
          <w:sz w:val="24"/>
          <w:szCs w:val="24"/>
        </w:rPr>
        <w:t xml:space="preserve">I understand that the Ethics Committee will determine if the amended protocol justifies exempt from Ethical review. </w:t>
      </w:r>
    </w:p>
    <w:p w14:paraId="61B9A717" w14:textId="77777777" w:rsidR="00E32BCD" w:rsidRPr="00E32BCD" w:rsidRDefault="00E32BCD" w:rsidP="00E32BCD">
      <w:pPr>
        <w:rPr>
          <w:rFonts w:ascii="Times New Roman" w:hAnsi="Times New Roman" w:cs="Times New Roman"/>
          <w:sz w:val="24"/>
          <w:szCs w:val="24"/>
        </w:rPr>
      </w:pPr>
    </w:p>
    <w:p w14:paraId="2A4C0B80" w14:textId="77777777" w:rsidR="00E32BCD" w:rsidRPr="00E32BCD" w:rsidRDefault="00E32BCD" w:rsidP="00E32BCD">
      <w:pPr>
        <w:rPr>
          <w:rFonts w:ascii="Times New Roman" w:eastAsia="Arial" w:hAnsi="Times New Roman" w:cs="Times New Roman"/>
          <w:w w:val="87"/>
          <w:sz w:val="24"/>
          <w:szCs w:val="24"/>
        </w:rPr>
      </w:pPr>
    </w:p>
    <w:p w14:paraId="426207CA" w14:textId="77777777" w:rsidR="00E32BCD" w:rsidRPr="00E32BCD" w:rsidRDefault="00E32BCD" w:rsidP="00E32BCD">
      <w:pPr>
        <w:pStyle w:val="ListParagraph"/>
        <w:ind w:left="0"/>
        <w:jc w:val="both"/>
        <w:rPr>
          <w:rFonts w:ascii="Times New Roman" w:eastAsia="Times New Roman" w:hAnsi="Times New Roman" w:cs="Times New Roman"/>
          <w:color w:val="000000"/>
          <w:sz w:val="24"/>
          <w:szCs w:val="24"/>
        </w:rPr>
      </w:pPr>
      <w:r w:rsidRPr="00E32BCD">
        <w:rPr>
          <w:rFonts w:ascii="Times New Roman" w:eastAsia="Arial" w:hAnsi="Times New Roman" w:cs="Times New Roman"/>
          <w:w w:val="87"/>
          <w:sz w:val="24"/>
          <w:szCs w:val="24"/>
        </w:rPr>
        <w:t>Signature of PI with date : …………………………………………………………………………</w:t>
      </w:r>
    </w:p>
    <w:p w14:paraId="45D1A580" w14:textId="77777777" w:rsidR="00E32BCD" w:rsidRDefault="00E32BCD" w:rsidP="00E32BCD">
      <w:pPr>
        <w:pStyle w:val="Header"/>
        <w:jc w:val="center"/>
        <w:rPr>
          <w:b/>
          <w:bCs/>
          <w:color w:val="000000"/>
        </w:rPr>
      </w:pPr>
    </w:p>
    <w:p w14:paraId="16C70687" w14:textId="77777777" w:rsidR="00E32BCD" w:rsidRDefault="00E32BCD" w:rsidP="00505743"/>
    <w:p w14:paraId="6C523983" w14:textId="77777777" w:rsidR="00E32BCD" w:rsidRPr="00505743" w:rsidRDefault="00E32BCD" w:rsidP="00505743"/>
    <w:p w14:paraId="297559F1" w14:textId="77777777" w:rsidR="00505743" w:rsidRPr="00505743" w:rsidRDefault="00505743" w:rsidP="00505743"/>
    <w:p w14:paraId="16083610" w14:textId="77777777" w:rsidR="00505743" w:rsidRPr="00505743" w:rsidRDefault="00505743" w:rsidP="00505743"/>
    <w:p w14:paraId="540ED08A" w14:textId="77777777" w:rsidR="00264DBF" w:rsidRPr="00505743" w:rsidRDefault="00264DBF" w:rsidP="00505743"/>
    <w:sectPr w:rsidR="00264DBF" w:rsidRPr="00505743" w:rsidSect="00E558C8">
      <w:headerReference w:type="default" r:id="rId8"/>
      <w:footerReference w:type="default" r:id="rId9"/>
      <w:pgSz w:w="12240" w:h="15840"/>
      <w:pgMar w:top="1170" w:right="720" w:bottom="540" w:left="126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93D2" w14:textId="77777777" w:rsidR="00FB01F6" w:rsidRDefault="00FB01F6" w:rsidP="00505743">
      <w:pPr>
        <w:spacing w:after="0" w:line="240" w:lineRule="auto"/>
      </w:pPr>
      <w:r>
        <w:separator/>
      </w:r>
    </w:p>
  </w:endnote>
  <w:endnote w:type="continuationSeparator" w:id="0">
    <w:p w14:paraId="46584759" w14:textId="77777777" w:rsidR="00FB01F6" w:rsidRDefault="00FB01F6" w:rsidP="0050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410330"/>
      <w:docPartObj>
        <w:docPartGallery w:val="Page Numbers (Bottom of Page)"/>
        <w:docPartUnique/>
      </w:docPartObj>
    </w:sdtPr>
    <w:sdtContent>
      <w:p w14:paraId="50400D83" w14:textId="77777777" w:rsidR="00505743" w:rsidRDefault="00505743">
        <w:pPr>
          <w:pStyle w:val="Footer"/>
          <w:jc w:val="right"/>
        </w:pPr>
        <w:r>
          <w:t xml:space="preserve">Page | </w:t>
        </w:r>
        <w:r w:rsidR="007A1063">
          <w:fldChar w:fldCharType="begin"/>
        </w:r>
        <w:r>
          <w:instrText xml:space="preserve"> PAGE   \* MERGEFORMAT </w:instrText>
        </w:r>
        <w:r w:rsidR="007A1063">
          <w:fldChar w:fldCharType="separate"/>
        </w:r>
        <w:r w:rsidR="0022565C">
          <w:rPr>
            <w:noProof/>
          </w:rPr>
          <w:t>1</w:t>
        </w:r>
        <w:r w:rsidR="007A1063">
          <w:rPr>
            <w:noProof/>
          </w:rPr>
          <w:fldChar w:fldCharType="end"/>
        </w:r>
        <w:r>
          <w:t xml:space="preserve"> </w:t>
        </w:r>
      </w:p>
    </w:sdtContent>
  </w:sdt>
  <w:p w14:paraId="44534690" w14:textId="77777777" w:rsidR="00505743" w:rsidRDefault="0050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D68D" w14:textId="77777777" w:rsidR="00FB01F6" w:rsidRDefault="00FB01F6" w:rsidP="00505743">
      <w:pPr>
        <w:spacing w:after="0" w:line="240" w:lineRule="auto"/>
      </w:pPr>
      <w:r>
        <w:separator/>
      </w:r>
    </w:p>
  </w:footnote>
  <w:footnote w:type="continuationSeparator" w:id="0">
    <w:p w14:paraId="6E589A4D" w14:textId="77777777" w:rsidR="00FB01F6" w:rsidRDefault="00FB01F6" w:rsidP="0050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167" w14:textId="77777777" w:rsidR="00505743" w:rsidRPr="00505743" w:rsidRDefault="00505743" w:rsidP="00505743">
    <w:pPr>
      <w:pStyle w:val="Header"/>
      <w:rPr>
        <w:rFonts w:ascii="Times New Roman" w:hAnsi="Times New Roman" w:cs="Times New Roman"/>
        <w:sz w:val="20"/>
      </w:rPr>
    </w:pPr>
    <w:r>
      <w:rPr>
        <w:rFonts w:ascii="Times New Roman" w:hAnsi="Times New Roman" w:cs="Times New Roman"/>
        <w:sz w:val="20"/>
      </w:rPr>
      <w:t>Title, Version, date,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FA9"/>
    <w:multiLevelType w:val="hybridMultilevel"/>
    <w:tmpl w:val="87D20B9C"/>
    <w:lvl w:ilvl="0" w:tplc="01B833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718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743"/>
    <w:rsid w:val="001F48CE"/>
    <w:rsid w:val="0022565C"/>
    <w:rsid w:val="00264DBF"/>
    <w:rsid w:val="0041756B"/>
    <w:rsid w:val="00505743"/>
    <w:rsid w:val="00587ED6"/>
    <w:rsid w:val="006B0B83"/>
    <w:rsid w:val="006F475E"/>
    <w:rsid w:val="007A1063"/>
    <w:rsid w:val="00836476"/>
    <w:rsid w:val="0094259D"/>
    <w:rsid w:val="00A06EE0"/>
    <w:rsid w:val="00B15C3E"/>
    <w:rsid w:val="00CB5104"/>
    <w:rsid w:val="00CE55A2"/>
    <w:rsid w:val="00D604E6"/>
    <w:rsid w:val="00E32BCD"/>
    <w:rsid w:val="00E558C8"/>
    <w:rsid w:val="00FB01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A2420"/>
  <w15:docId w15:val="{7F7272D1-365C-452B-A435-15933587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43"/>
    <w:pPr>
      <w:spacing w:after="160" w:line="259" w:lineRule="auto"/>
    </w:pPr>
    <w:rPr>
      <w:szCs w:val="22"/>
      <w:lang w:val="en-IN" w:bidi="ar-SA"/>
    </w:rPr>
  </w:style>
  <w:style w:type="paragraph" w:styleId="Heading3">
    <w:name w:val="heading 3"/>
    <w:basedOn w:val="Normal"/>
    <w:next w:val="Normal"/>
    <w:link w:val="Heading3Char"/>
    <w:qFormat/>
    <w:rsid w:val="00E32BCD"/>
    <w:pPr>
      <w:keepNext/>
      <w:spacing w:after="0" w:line="240" w:lineRule="auto"/>
      <w:ind w:left="360"/>
      <w:jc w:val="both"/>
      <w:outlineLvl w:val="2"/>
    </w:pPr>
    <w:rPr>
      <w:rFonts w:ascii="Arial" w:eastAsia="Times New Roman" w:hAnsi="Arial" w:cs="Arial"/>
      <w:b/>
      <w:i/>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43"/>
  </w:style>
  <w:style w:type="paragraph" w:styleId="Footer">
    <w:name w:val="footer"/>
    <w:basedOn w:val="Normal"/>
    <w:link w:val="FooterChar"/>
    <w:uiPriority w:val="99"/>
    <w:unhideWhenUsed/>
    <w:rsid w:val="00505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43"/>
  </w:style>
  <w:style w:type="paragraph" w:styleId="BodyTextIndent2">
    <w:name w:val="Body Text Indent 2"/>
    <w:basedOn w:val="Normal"/>
    <w:link w:val="BodyTextIndent2Char"/>
    <w:uiPriority w:val="99"/>
    <w:unhideWhenUsed/>
    <w:rsid w:val="00505743"/>
    <w:pPr>
      <w:spacing w:after="120" w:line="480" w:lineRule="auto"/>
      <w:ind w:left="360"/>
    </w:pPr>
  </w:style>
  <w:style w:type="character" w:customStyle="1" w:styleId="BodyTextIndent2Char">
    <w:name w:val="Body Text Indent 2 Char"/>
    <w:basedOn w:val="DefaultParagraphFont"/>
    <w:link w:val="BodyTextIndent2"/>
    <w:uiPriority w:val="99"/>
    <w:rsid w:val="00505743"/>
    <w:rPr>
      <w:szCs w:val="22"/>
      <w:lang w:val="en-IN" w:bidi="ar-SA"/>
    </w:rPr>
  </w:style>
  <w:style w:type="paragraph" w:styleId="ListParagraph">
    <w:name w:val="List Paragraph"/>
    <w:basedOn w:val="Normal"/>
    <w:uiPriority w:val="34"/>
    <w:qFormat/>
    <w:rsid w:val="00505743"/>
    <w:pPr>
      <w:ind w:left="720"/>
      <w:contextualSpacing/>
    </w:pPr>
  </w:style>
  <w:style w:type="table" w:styleId="TableGrid">
    <w:name w:val="Table Grid"/>
    <w:basedOn w:val="TableNormal"/>
    <w:uiPriority w:val="39"/>
    <w:rsid w:val="00505743"/>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2BCD"/>
    <w:rPr>
      <w:rFonts w:ascii="Arial" w:eastAsia="Times New Roman" w:hAnsi="Arial" w:cs="Arial"/>
      <w:b/>
      <w:i/>
      <w:sz w:val="24"/>
      <w:szCs w:val="24"/>
      <w:lang w:bidi="ar-SA"/>
    </w:rPr>
  </w:style>
  <w:style w:type="paragraph" w:styleId="BalloonText">
    <w:name w:val="Balloon Text"/>
    <w:basedOn w:val="Normal"/>
    <w:link w:val="BalloonTextChar"/>
    <w:uiPriority w:val="99"/>
    <w:semiHidden/>
    <w:unhideWhenUsed/>
    <w:rsid w:val="006B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83"/>
    <w:rPr>
      <w:rFonts w:ascii="Tahoma" w:hAnsi="Tahoma" w:cs="Tahoma"/>
      <w:sz w:val="16"/>
      <w:szCs w:val="16"/>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366</Words>
  <Characters>2601</Characters>
  <Application>Microsoft Office Word</Application>
  <DocSecurity>0</DocSecurity>
  <Lines>130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8</cp:revision>
  <dcterms:created xsi:type="dcterms:W3CDTF">2021-09-29T11:20:00Z</dcterms:created>
  <dcterms:modified xsi:type="dcterms:W3CDTF">2025-01-15T16:46:00Z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30cb9e594eed2e8c219ea5184fb2132caba8007882e38e7c67857c76f9f77287</vt:lpwstr>
  </property>
</Properties>
</file>